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FDE" w:rsidRDefault="00592FDE" w:rsidP="00B86E9E">
      <w:pPr>
        <w:ind w:left="708"/>
        <w:jc w:val="right"/>
      </w:pPr>
      <w:r w:rsidRPr="00592FDE">
        <w:t xml:space="preserve">Приложение 2.2.4 </w:t>
      </w:r>
    </w:p>
    <w:p w:rsidR="00B86E9E" w:rsidRPr="00B86E9E" w:rsidRDefault="00B86E9E" w:rsidP="00B86E9E">
      <w:pPr>
        <w:ind w:left="708"/>
        <w:jc w:val="right"/>
      </w:pPr>
      <w:r w:rsidRPr="00B86E9E">
        <w:t>к ПООП по профессии/специальности</w:t>
      </w:r>
    </w:p>
    <w:p w:rsidR="00B86E9E" w:rsidRDefault="00592FDE" w:rsidP="00592FDE">
      <w:pPr>
        <w:jc w:val="right"/>
      </w:pPr>
      <w:bookmarkStart w:id="0" w:name="_GoBack"/>
      <w:r w:rsidRPr="00592FDE">
        <w:t>09.01.03 Оператор информационных систем и ресурсов</w:t>
      </w:r>
    </w:p>
    <w:bookmarkEnd w:id="0"/>
    <w:p w:rsidR="00B86E9E" w:rsidRPr="00B86E9E" w:rsidRDefault="00B86E9E" w:rsidP="00B86E9E"/>
    <w:p w:rsidR="00B86E9E" w:rsidRPr="00B86E9E" w:rsidRDefault="00B86E9E" w:rsidP="00B86E9E"/>
    <w:p w:rsidR="00B86E9E" w:rsidRPr="00B86E9E" w:rsidRDefault="00B86E9E" w:rsidP="00B86E9E"/>
    <w:p w:rsidR="00B86E9E" w:rsidRP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Pr="00B86E9E" w:rsidRDefault="00B86E9E" w:rsidP="00B86E9E">
      <w:pPr>
        <w:widowControl w:val="0"/>
        <w:autoSpaceDE w:val="0"/>
        <w:autoSpaceDN w:val="0"/>
        <w:adjustRightInd w:val="0"/>
        <w:ind w:right="-1"/>
        <w:jc w:val="center"/>
        <w:rPr>
          <w:b/>
          <w:kern w:val="2"/>
          <w:sz w:val="32"/>
          <w:lang w:eastAsia="ko-KR"/>
        </w:rPr>
      </w:pPr>
      <w:r w:rsidRPr="00B86E9E">
        <w:rPr>
          <w:sz w:val="28"/>
        </w:rPr>
        <w:tab/>
      </w:r>
    </w:p>
    <w:p w:rsidR="00B86E9E" w:rsidRDefault="00B86E9E" w:rsidP="00B86E9E">
      <w:pPr>
        <w:widowControl w:val="0"/>
        <w:autoSpaceDE w:val="0"/>
        <w:autoSpaceDN w:val="0"/>
        <w:adjustRightInd w:val="0"/>
        <w:ind w:right="-1"/>
        <w:jc w:val="center"/>
        <w:rPr>
          <w:b/>
          <w:kern w:val="2"/>
          <w:sz w:val="32"/>
          <w:lang w:eastAsia="ko-KR"/>
        </w:rPr>
      </w:pPr>
      <w:r w:rsidRPr="00B86E9E">
        <w:rPr>
          <w:b/>
          <w:kern w:val="2"/>
          <w:sz w:val="32"/>
          <w:lang w:eastAsia="ko-KR"/>
        </w:rPr>
        <w:t xml:space="preserve">РАБОЧАЯ ПРОГРАММА ВОСПИТАНИЯ </w:t>
      </w: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AE64A5" w:rsidRDefault="00AE64A5" w:rsidP="00B86E9E">
      <w:pPr>
        <w:widowControl w:val="0"/>
        <w:autoSpaceDE w:val="0"/>
        <w:autoSpaceDN w:val="0"/>
        <w:adjustRightInd w:val="0"/>
        <w:ind w:right="-1"/>
        <w:jc w:val="center"/>
        <w:rPr>
          <w:b/>
          <w:kern w:val="2"/>
          <w:sz w:val="32"/>
          <w:lang w:eastAsia="ko-KR"/>
        </w:rPr>
      </w:pPr>
    </w:p>
    <w:p w:rsidR="00AE64A5" w:rsidRDefault="00AE64A5"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Pr="00B86E9E" w:rsidRDefault="00B86E9E" w:rsidP="00914F89">
      <w:pPr>
        <w:widowControl w:val="0"/>
        <w:autoSpaceDE w:val="0"/>
        <w:autoSpaceDN w:val="0"/>
        <w:adjustRightInd w:val="0"/>
        <w:ind w:right="-1"/>
        <w:jc w:val="center"/>
        <w:rPr>
          <w:b/>
          <w:kern w:val="2"/>
          <w:lang w:eastAsia="ko-KR"/>
        </w:rPr>
      </w:pPr>
      <w:r w:rsidRPr="00B86E9E">
        <w:rPr>
          <w:b/>
          <w:kern w:val="2"/>
          <w:lang w:eastAsia="ko-KR"/>
        </w:rPr>
        <w:t>Зверево, 2023 год</w:t>
      </w:r>
    </w:p>
    <w:p w:rsidR="00635DD3" w:rsidRPr="00635DD3" w:rsidRDefault="00635DD3" w:rsidP="00635DD3">
      <w:pPr>
        <w:pageBreakBefore/>
        <w:jc w:val="center"/>
        <w:rPr>
          <w:b/>
          <w:sz w:val="28"/>
        </w:rPr>
      </w:pPr>
      <w:r w:rsidRPr="00635DD3">
        <w:rPr>
          <w:b/>
          <w:sz w:val="28"/>
        </w:rPr>
        <w:lastRenderedPageBreak/>
        <w:t>СОДЕРЖАНИЕ</w:t>
      </w:r>
    </w:p>
    <w:p w:rsidR="00635DD3" w:rsidRPr="00635DD3" w:rsidRDefault="00635DD3" w:rsidP="00635DD3">
      <w:pPr>
        <w:jc w:val="center"/>
        <w:rPr>
          <w:b/>
        </w:rPr>
      </w:pPr>
    </w:p>
    <w:p w:rsidR="00635DD3" w:rsidRPr="00635DD3" w:rsidRDefault="00635DD3" w:rsidP="00635DD3">
      <w:pPr>
        <w:numPr>
          <w:ilvl w:val="0"/>
          <w:numId w:val="1"/>
        </w:numPr>
        <w:suppressAutoHyphens/>
        <w:spacing w:line="276" w:lineRule="auto"/>
        <w:contextualSpacing/>
        <w:jc w:val="both"/>
        <w:rPr>
          <w:bCs/>
          <w:sz w:val="28"/>
        </w:rPr>
      </w:pPr>
      <w:bookmarkStart w:id="1" w:name="_Hlk73031155"/>
      <w:r w:rsidRPr="00635DD3">
        <w:rPr>
          <w:bCs/>
          <w:sz w:val="28"/>
        </w:rPr>
        <w:t>РАЗДЕЛ 1. ЦЕЛЕВОЙ</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Целевые ориентиры воспитания</w:t>
      </w:r>
    </w:p>
    <w:p w:rsidR="00635DD3" w:rsidRPr="00635DD3" w:rsidRDefault="00635DD3" w:rsidP="00635DD3">
      <w:pPr>
        <w:numPr>
          <w:ilvl w:val="0"/>
          <w:numId w:val="1"/>
        </w:numPr>
        <w:suppressAutoHyphens/>
        <w:spacing w:line="276" w:lineRule="auto"/>
        <w:contextualSpacing/>
        <w:jc w:val="both"/>
        <w:rPr>
          <w:rFonts w:eastAsia="Calibri"/>
          <w:bCs/>
          <w:sz w:val="28"/>
        </w:rPr>
      </w:pPr>
      <w:r w:rsidRPr="00635DD3">
        <w:rPr>
          <w:sz w:val="28"/>
          <w:szCs w:val="28"/>
        </w:rPr>
        <w:t>РАЗДЕЛ 2. СОДЕРЖАТЕЛЬНЫЙ</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sz w:val="28"/>
          <w:szCs w:val="28"/>
        </w:rPr>
        <w:t>Воспитательные модули: виды, формы, содержание воспитательной деятельности</w:t>
      </w:r>
    </w:p>
    <w:p w:rsidR="00635DD3" w:rsidRPr="00635DD3" w:rsidRDefault="00635DD3" w:rsidP="00635DD3">
      <w:pPr>
        <w:numPr>
          <w:ilvl w:val="0"/>
          <w:numId w:val="1"/>
        </w:numPr>
        <w:suppressAutoHyphens/>
        <w:spacing w:line="276" w:lineRule="auto"/>
        <w:contextualSpacing/>
        <w:jc w:val="both"/>
        <w:rPr>
          <w:rFonts w:eastAsia="Calibri"/>
          <w:bCs/>
          <w:sz w:val="28"/>
        </w:rPr>
      </w:pPr>
      <w:r w:rsidRPr="00635DD3">
        <w:rPr>
          <w:bCs/>
          <w:sz w:val="28"/>
        </w:rPr>
        <w:t xml:space="preserve"> РАЗДЕЛ 3. ОРГАНИЗАЦИОННЫЙ</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Кадровое обеспечение</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bCs/>
          <w:sz w:val="28"/>
        </w:rPr>
        <w:t>Нормативно-методическое обеспечение</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bCs/>
          <w:sz w:val="28"/>
        </w:rPr>
        <w:t>Система поощрения профессиональной успешности и проявлений активной жизненной позиции обучающихся</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Анализ воспитательного процесса</w:t>
      </w:r>
    </w:p>
    <w:p w:rsidR="00635DD3" w:rsidRDefault="00635DD3" w:rsidP="00635DD3">
      <w:pPr>
        <w:suppressAutoHyphens/>
        <w:spacing w:line="276" w:lineRule="auto"/>
        <w:jc w:val="both"/>
        <w:rPr>
          <w:bCs/>
          <w:sz w:val="28"/>
        </w:rPr>
      </w:pPr>
      <w:r w:rsidRPr="00635DD3">
        <w:rPr>
          <w:bCs/>
          <w:sz w:val="28"/>
        </w:rPr>
        <w:t xml:space="preserve">Приложение 1 </w:t>
      </w:r>
      <w:bookmarkEnd w:id="1"/>
      <w:r w:rsidRPr="00635DD3">
        <w:rPr>
          <w:bCs/>
          <w:sz w:val="28"/>
        </w:rPr>
        <w:t>Календарный план воспитательной работы</w:t>
      </w: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B11C7C">
      <w:pPr>
        <w:shd w:val="clear" w:color="auto" w:fill="FFFFFF"/>
        <w:rPr>
          <w:bCs/>
          <w:sz w:val="28"/>
        </w:rPr>
      </w:pPr>
    </w:p>
    <w:p w:rsidR="00B11C7C" w:rsidRDefault="00B11C7C" w:rsidP="00B11C7C">
      <w:pPr>
        <w:shd w:val="clear" w:color="auto" w:fill="FFFFFF"/>
        <w:jc w:val="center"/>
        <w:rPr>
          <w:b/>
          <w:sz w:val="28"/>
          <w:szCs w:val="28"/>
        </w:rPr>
      </w:pPr>
      <w:r w:rsidRPr="00B11C7C">
        <w:rPr>
          <w:b/>
          <w:sz w:val="28"/>
          <w:szCs w:val="28"/>
        </w:rPr>
        <w:t>РАЗДЕЛ 1. ЦЕЛЕВОЙ</w:t>
      </w:r>
    </w:p>
    <w:p w:rsidR="00307801" w:rsidRPr="00B11C7C" w:rsidRDefault="00307801" w:rsidP="00307801">
      <w:pPr>
        <w:shd w:val="clear" w:color="auto" w:fill="FFFFFF"/>
        <w:rPr>
          <w:b/>
          <w:sz w:val="28"/>
          <w:szCs w:val="28"/>
        </w:rPr>
      </w:pPr>
    </w:p>
    <w:p w:rsidR="00307801" w:rsidRPr="00307801" w:rsidRDefault="00307801" w:rsidP="00307801">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307801" w:rsidRDefault="00307801" w:rsidP="00307801">
      <w:pPr>
        <w:pStyle w:val="a5"/>
        <w:shd w:val="clear" w:color="auto" w:fill="FFFFFF"/>
        <w:spacing w:after="0" w:line="240" w:lineRule="auto"/>
        <w:ind w:left="450"/>
        <w:rPr>
          <w:rFonts w:ascii="Times New Roman" w:eastAsia="Times New Roman" w:hAnsi="Times New Roman" w:cs="Times New Roman"/>
          <w:b/>
          <w:color w:val="1A1A1A"/>
          <w:sz w:val="28"/>
          <w:szCs w:val="28"/>
          <w:lang w:eastAsia="ru-RU"/>
        </w:rPr>
      </w:pPr>
    </w:p>
    <w:p w:rsidR="00307801" w:rsidRDefault="00307801" w:rsidP="00307801">
      <w:pPr>
        <w:shd w:val="clear" w:color="auto" w:fill="FFFFFF"/>
        <w:jc w:val="center"/>
        <w:rPr>
          <w:b/>
          <w:color w:val="1A1A1A"/>
          <w:sz w:val="28"/>
          <w:szCs w:val="28"/>
        </w:rPr>
      </w:pPr>
      <w:r w:rsidRPr="00307801">
        <w:rPr>
          <w:b/>
          <w:color w:val="1A1A1A"/>
          <w:sz w:val="28"/>
          <w:szCs w:val="28"/>
        </w:rPr>
        <w:t>Вариативные целевые ориентиры</w:t>
      </w:r>
    </w:p>
    <w:p w:rsidR="00307801" w:rsidRPr="00307801" w:rsidRDefault="00307801" w:rsidP="00AE64A5">
      <w:pPr>
        <w:shd w:val="clear" w:color="auto" w:fill="FFFFFF"/>
        <w:jc w:val="both"/>
        <w:rPr>
          <w:color w:val="1A1A1A"/>
          <w:sz w:val="28"/>
          <w:szCs w:val="28"/>
        </w:rPr>
      </w:pPr>
    </w:p>
    <w:p w:rsidR="00307801" w:rsidRPr="00307801" w:rsidRDefault="00A40618" w:rsidP="00AE64A5">
      <w:pPr>
        <w:shd w:val="clear" w:color="auto" w:fill="FFFFFF"/>
        <w:jc w:val="both"/>
        <w:rPr>
          <w:color w:val="1A1A1A"/>
          <w:sz w:val="28"/>
          <w:szCs w:val="28"/>
        </w:rPr>
      </w:pPr>
      <w:r>
        <w:rPr>
          <w:color w:val="1A1A1A"/>
          <w:sz w:val="28"/>
          <w:szCs w:val="28"/>
        </w:rPr>
        <w:t xml:space="preserve">   </w:t>
      </w:r>
      <w:r w:rsidR="00AE64A5">
        <w:rPr>
          <w:color w:val="1A1A1A"/>
          <w:sz w:val="28"/>
          <w:szCs w:val="28"/>
        </w:rPr>
        <w:t xml:space="preserve">     </w:t>
      </w:r>
      <w:r>
        <w:rPr>
          <w:color w:val="1A1A1A"/>
          <w:sz w:val="28"/>
          <w:szCs w:val="28"/>
        </w:rPr>
        <w:t xml:space="preserve"> </w:t>
      </w:r>
      <w:r w:rsidR="00307801" w:rsidRPr="00307801">
        <w:rPr>
          <w:color w:val="1A1A1A"/>
          <w:sz w:val="28"/>
          <w:szCs w:val="28"/>
        </w:rPr>
        <w:t>Вариативные целевые ориентиры воспитания разработаны с учётом:</w:t>
      </w:r>
    </w:p>
    <w:p w:rsidR="00307801" w:rsidRDefault="00307801" w:rsidP="00222F5F">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укрупненной группы профессий/специальностей </w:t>
      </w:r>
      <w:r w:rsidR="00222F5F" w:rsidRPr="00222F5F">
        <w:rPr>
          <w:rFonts w:ascii="Times New Roman" w:eastAsia="Times New Roman" w:hAnsi="Times New Roman" w:cs="Times New Roman"/>
          <w:color w:val="1A1A1A"/>
          <w:sz w:val="28"/>
          <w:szCs w:val="28"/>
          <w:lang w:eastAsia="ru-RU"/>
        </w:rPr>
        <w:t>09.00.00 Информатика и вычислительная техника</w:t>
      </w:r>
      <w:r w:rsidRPr="00A40618">
        <w:rPr>
          <w:rFonts w:ascii="Times New Roman" w:eastAsia="Times New Roman" w:hAnsi="Times New Roman" w:cs="Times New Roman"/>
          <w:color w:val="1A1A1A"/>
          <w:sz w:val="28"/>
          <w:szCs w:val="28"/>
          <w:lang w:eastAsia="ru-RU"/>
        </w:rPr>
        <w:t>;</w:t>
      </w:r>
    </w:p>
    <w:p w:rsidR="00222F5F" w:rsidRDefault="00307801" w:rsidP="002F3232">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Федерального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государственного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образовательного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стандарта</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профессионального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образования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профессионального образования (далее СПО) </w:t>
      </w:r>
      <w:r w:rsidR="00EA4A48" w:rsidRPr="00EA4A48">
        <w:rPr>
          <w:rFonts w:ascii="Times New Roman" w:eastAsia="Times New Roman" w:hAnsi="Times New Roman" w:cs="Times New Roman"/>
          <w:color w:val="1A1A1A"/>
          <w:sz w:val="28"/>
          <w:szCs w:val="28"/>
          <w:lang w:eastAsia="ru-RU"/>
        </w:rPr>
        <w:t>09.01.03 Оператор информационных систем и ресурсов</w:t>
      </w:r>
      <w:r w:rsidRPr="00222F5F">
        <w:rPr>
          <w:rFonts w:ascii="Times New Roman" w:eastAsia="Times New Roman" w:hAnsi="Times New Roman" w:cs="Times New Roman"/>
          <w:color w:val="1A1A1A"/>
          <w:sz w:val="28"/>
          <w:szCs w:val="28"/>
          <w:lang w:eastAsia="ru-RU"/>
        </w:rPr>
        <w:t>, утвержденного приказом</w:t>
      </w:r>
      <w:r w:rsidR="00A40618" w:rsidRPr="00222F5F">
        <w:rPr>
          <w:rFonts w:ascii="Times New Roman" w:eastAsia="Times New Roman" w:hAnsi="Times New Roman" w:cs="Times New Roman"/>
          <w:color w:val="1A1A1A"/>
          <w:sz w:val="28"/>
          <w:szCs w:val="28"/>
          <w:lang w:eastAsia="ru-RU"/>
        </w:rPr>
        <w:t xml:space="preserve"> </w:t>
      </w:r>
      <w:r w:rsidR="00EA4A48" w:rsidRPr="00222F5F">
        <w:rPr>
          <w:rFonts w:ascii="Times New Roman" w:eastAsia="Times New Roman" w:hAnsi="Times New Roman" w:cs="Times New Roman"/>
          <w:color w:val="1A1A1A"/>
          <w:sz w:val="28"/>
          <w:szCs w:val="28"/>
          <w:lang w:eastAsia="ru-RU"/>
        </w:rPr>
        <w:t>Министерства просвещения Российской Федерации от 11.11.2022 № 974</w:t>
      </w:r>
      <w:r w:rsidR="00222F5F">
        <w:rPr>
          <w:rFonts w:ascii="Times New Roman" w:eastAsia="Times New Roman" w:hAnsi="Times New Roman" w:cs="Times New Roman"/>
          <w:color w:val="1A1A1A"/>
          <w:sz w:val="28"/>
          <w:szCs w:val="28"/>
          <w:lang w:eastAsia="ru-RU"/>
        </w:rPr>
        <w:t xml:space="preserve"> «</w:t>
      </w:r>
      <w:r w:rsidR="00EA4A48" w:rsidRPr="00222F5F">
        <w:rPr>
          <w:rFonts w:ascii="Times New Roman" w:eastAsia="Times New Roman" w:hAnsi="Times New Roman" w:cs="Times New Roman"/>
          <w:color w:val="1A1A1A"/>
          <w:sz w:val="28"/>
          <w:szCs w:val="28"/>
          <w:lang w:eastAsia="ru-RU"/>
        </w:rPr>
        <w:t>Об утверждении федерального государственного образовательного стандарта среднего профессионального образования по профессии 09.01.03 Оператор и</w:t>
      </w:r>
      <w:r w:rsidR="00222F5F">
        <w:rPr>
          <w:rFonts w:ascii="Times New Roman" w:eastAsia="Times New Roman" w:hAnsi="Times New Roman" w:cs="Times New Roman"/>
          <w:color w:val="1A1A1A"/>
          <w:sz w:val="28"/>
          <w:szCs w:val="28"/>
          <w:lang w:eastAsia="ru-RU"/>
        </w:rPr>
        <w:t xml:space="preserve">нформационных систем и ресурсов» </w:t>
      </w:r>
      <w:r w:rsidR="00EA4A48" w:rsidRPr="00222F5F">
        <w:rPr>
          <w:rFonts w:ascii="Times New Roman" w:eastAsia="Times New Roman" w:hAnsi="Times New Roman" w:cs="Times New Roman"/>
          <w:color w:val="1A1A1A"/>
          <w:sz w:val="28"/>
          <w:szCs w:val="28"/>
          <w:lang w:eastAsia="ru-RU"/>
        </w:rPr>
        <w:t>(Зарегистрирован 19.12.2022 № 71639)</w:t>
      </w:r>
      <w:r w:rsidR="002F3232">
        <w:rPr>
          <w:rFonts w:ascii="Times New Roman" w:eastAsia="Times New Roman" w:hAnsi="Times New Roman" w:cs="Times New Roman"/>
          <w:color w:val="1A1A1A"/>
          <w:sz w:val="28"/>
          <w:szCs w:val="28"/>
          <w:lang w:eastAsia="ru-RU"/>
        </w:rPr>
        <w:t>.</w:t>
      </w:r>
    </w:p>
    <w:p w:rsidR="002F3232" w:rsidRPr="002F3232" w:rsidRDefault="002F3232" w:rsidP="002F3232">
      <w:pPr>
        <w:pStyle w:val="a5"/>
        <w:shd w:val="clear" w:color="auto" w:fill="FFFFFF"/>
        <w:spacing w:after="0" w:line="240" w:lineRule="auto"/>
        <w:ind w:left="1170"/>
        <w:jc w:val="both"/>
        <w:rPr>
          <w:rFonts w:ascii="Times New Roman" w:eastAsia="Times New Roman" w:hAnsi="Times New Roman" w:cs="Times New Roman"/>
          <w:color w:val="1A1A1A"/>
          <w:sz w:val="28"/>
          <w:szCs w:val="28"/>
          <w:lang w:eastAsia="ru-RU"/>
        </w:rPr>
      </w:pPr>
    </w:p>
    <w:p w:rsidR="00B11C7C" w:rsidRDefault="00946EFA" w:rsidP="00946EFA">
      <w:pPr>
        <w:suppressAutoHyphens/>
        <w:spacing w:line="276" w:lineRule="auto"/>
        <w:jc w:val="center"/>
        <w:rPr>
          <w:b/>
          <w:color w:val="1A1A1A"/>
          <w:sz w:val="28"/>
          <w:szCs w:val="28"/>
          <w:shd w:val="clear" w:color="auto" w:fill="FFFFFF"/>
        </w:rPr>
      </w:pPr>
      <w:r w:rsidRPr="00946EFA">
        <w:rPr>
          <w:b/>
          <w:color w:val="1A1A1A"/>
          <w:sz w:val="28"/>
          <w:szCs w:val="28"/>
          <w:shd w:val="clear" w:color="auto" w:fill="FFFFFF"/>
        </w:rPr>
        <w:t>Вариативные целевые ориентиры воспитания</w:t>
      </w:r>
    </w:p>
    <w:p w:rsidR="00946EFA" w:rsidRDefault="00946EFA" w:rsidP="00946EFA">
      <w:pPr>
        <w:suppressAutoHyphens/>
        <w:spacing w:line="276" w:lineRule="auto"/>
        <w:jc w:val="center"/>
        <w:rPr>
          <w:b/>
          <w:color w:val="1A1A1A"/>
          <w:sz w:val="28"/>
          <w:szCs w:val="28"/>
          <w:shd w:val="clear" w:color="auto" w:fill="FFFFFF"/>
        </w:rPr>
      </w:pPr>
    </w:p>
    <w:tbl>
      <w:tblPr>
        <w:tblStyle w:val="a7"/>
        <w:tblW w:w="0" w:type="auto"/>
        <w:tblInd w:w="421" w:type="dxa"/>
        <w:tblLook w:val="04A0" w:firstRow="1" w:lastRow="0" w:firstColumn="1" w:lastColumn="0" w:noHBand="0" w:noVBand="1"/>
      </w:tblPr>
      <w:tblGrid>
        <w:gridCol w:w="8924"/>
      </w:tblGrid>
      <w:tr w:rsidR="00946EFA" w:rsidTr="00946EFA">
        <w:tc>
          <w:tcPr>
            <w:tcW w:w="10035" w:type="dxa"/>
          </w:tcPr>
          <w:p w:rsidR="00946EFA" w:rsidRDefault="00946EFA" w:rsidP="00946EFA">
            <w:pPr>
              <w:suppressAutoHyphens/>
              <w:spacing w:line="276" w:lineRule="auto"/>
              <w:jc w:val="both"/>
              <w:rPr>
                <w:b/>
                <w:bCs/>
                <w:sz w:val="28"/>
                <w:szCs w:val="28"/>
              </w:rPr>
            </w:pPr>
            <w:r w:rsidRPr="00946EFA">
              <w:rPr>
                <w:b/>
                <w:bCs/>
                <w:sz w:val="28"/>
                <w:szCs w:val="28"/>
              </w:rPr>
              <w:t>Вариативные целевые ориентиры воспитания обучающихся, отражающие</w:t>
            </w:r>
            <w:r>
              <w:rPr>
                <w:b/>
                <w:bCs/>
                <w:sz w:val="28"/>
                <w:szCs w:val="28"/>
              </w:rPr>
              <w:t xml:space="preserve"> специфику профессии </w:t>
            </w:r>
            <w:r w:rsidR="002F3232" w:rsidRPr="002F3232">
              <w:rPr>
                <w:b/>
                <w:bCs/>
                <w:sz w:val="28"/>
                <w:szCs w:val="28"/>
              </w:rPr>
              <w:t>09.01.03 Оператор информационных систем и ресурсов</w:t>
            </w:r>
          </w:p>
        </w:tc>
      </w:tr>
      <w:tr w:rsidR="00CD63E4" w:rsidTr="00946EFA">
        <w:tc>
          <w:tcPr>
            <w:tcW w:w="10035" w:type="dxa"/>
          </w:tcPr>
          <w:p w:rsidR="00CD63E4" w:rsidRPr="00E727D1" w:rsidRDefault="00CD63E4" w:rsidP="00E727D1">
            <w:pPr>
              <w:suppressAutoHyphens/>
              <w:jc w:val="both"/>
              <w:rPr>
                <w:bCs/>
                <w:sz w:val="28"/>
                <w:szCs w:val="28"/>
              </w:rPr>
            </w:pPr>
            <w:r w:rsidRPr="00CD63E4">
              <w:rPr>
                <w:bCs/>
                <w:sz w:val="28"/>
                <w:szCs w:val="28"/>
              </w:rPr>
              <w:t>Способный</w:t>
            </w:r>
            <w:r>
              <w:rPr>
                <w:bCs/>
                <w:sz w:val="28"/>
                <w:szCs w:val="28"/>
              </w:rPr>
              <w:t xml:space="preserve"> </w:t>
            </w:r>
            <w:r w:rsidRPr="00CD63E4">
              <w:rPr>
                <w:bCs/>
                <w:sz w:val="28"/>
                <w:szCs w:val="28"/>
              </w:rPr>
              <w:t>в</w:t>
            </w:r>
            <w:r>
              <w:rPr>
                <w:bCs/>
                <w:sz w:val="28"/>
                <w:szCs w:val="28"/>
              </w:rPr>
              <w:t xml:space="preserve"> </w:t>
            </w:r>
            <w:r w:rsidRPr="00CD63E4">
              <w:rPr>
                <w:bCs/>
                <w:sz w:val="28"/>
                <w:szCs w:val="28"/>
              </w:rPr>
              <w:t>цифровой</w:t>
            </w:r>
            <w:r>
              <w:rPr>
                <w:bCs/>
                <w:sz w:val="28"/>
                <w:szCs w:val="28"/>
              </w:rPr>
              <w:t xml:space="preserve"> </w:t>
            </w:r>
            <w:r w:rsidRPr="00CD63E4">
              <w:rPr>
                <w:bCs/>
                <w:sz w:val="28"/>
                <w:szCs w:val="28"/>
              </w:rPr>
              <w:t>среде</w:t>
            </w:r>
            <w:r>
              <w:rPr>
                <w:bCs/>
                <w:sz w:val="28"/>
                <w:szCs w:val="28"/>
              </w:rPr>
              <w:t xml:space="preserve"> </w:t>
            </w:r>
            <w:r w:rsidRPr="00CD63E4">
              <w:rPr>
                <w:bCs/>
                <w:sz w:val="28"/>
                <w:szCs w:val="28"/>
              </w:rPr>
              <w:t>проводить</w:t>
            </w:r>
            <w:r>
              <w:rPr>
                <w:bCs/>
                <w:sz w:val="28"/>
                <w:szCs w:val="28"/>
              </w:rPr>
              <w:t xml:space="preserve"> </w:t>
            </w:r>
            <w:r w:rsidRPr="00CD63E4">
              <w:rPr>
                <w:bCs/>
                <w:sz w:val="28"/>
                <w:szCs w:val="28"/>
              </w:rPr>
              <w:t>оценку</w:t>
            </w:r>
            <w:r>
              <w:rPr>
                <w:bCs/>
                <w:sz w:val="28"/>
                <w:szCs w:val="28"/>
              </w:rPr>
              <w:t xml:space="preserve"> </w:t>
            </w:r>
            <w:r w:rsidRPr="00CD63E4">
              <w:rPr>
                <w:bCs/>
                <w:sz w:val="28"/>
                <w:szCs w:val="28"/>
              </w:rPr>
              <w:t>информации,</w:t>
            </w:r>
            <w:r>
              <w:rPr>
                <w:bCs/>
                <w:sz w:val="28"/>
                <w:szCs w:val="28"/>
              </w:rPr>
              <w:t xml:space="preserve"> </w:t>
            </w:r>
            <w:r w:rsidRPr="00CD63E4">
              <w:rPr>
                <w:bCs/>
                <w:sz w:val="28"/>
                <w:szCs w:val="28"/>
              </w:rPr>
              <w:t>ее</w:t>
            </w:r>
            <w:r>
              <w:rPr>
                <w:bCs/>
                <w:sz w:val="28"/>
                <w:szCs w:val="28"/>
              </w:rPr>
              <w:t xml:space="preserve"> </w:t>
            </w:r>
            <w:r w:rsidRPr="00CD63E4">
              <w:rPr>
                <w:bCs/>
                <w:sz w:val="28"/>
                <w:szCs w:val="28"/>
              </w:rPr>
              <w:t>достоверность,</w:t>
            </w:r>
            <w:r>
              <w:rPr>
                <w:bCs/>
                <w:sz w:val="28"/>
                <w:szCs w:val="28"/>
              </w:rPr>
              <w:t xml:space="preserve"> </w:t>
            </w:r>
            <w:r w:rsidRPr="00CD63E4">
              <w:rPr>
                <w:bCs/>
                <w:sz w:val="28"/>
                <w:szCs w:val="28"/>
              </w:rPr>
              <w:t>строить</w:t>
            </w:r>
            <w:r>
              <w:rPr>
                <w:bCs/>
                <w:sz w:val="28"/>
                <w:szCs w:val="28"/>
              </w:rPr>
              <w:t xml:space="preserve"> </w:t>
            </w:r>
            <w:r w:rsidRPr="00CD63E4">
              <w:rPr>
                <w:bCs/>
                <w:sz w:val="28"/>
                <w:szCs w:val="28"/>
              </w:rPr>
              <w:t>логические</w:t>
            </w:r>
            <w:r>
              <w:rPr>
                <w:bCs/>
                <w:sz w:val="28"/>
                <w:szCs w:val="28"/>
              </w:rPr>
              <w:t xml:space="preserve"> </w:t>
            </w:r>
            <w:r w:rsidRPr="00CD63E4">
              <w:rPr>
                <w:bCs/>
                <w:sz w:val="28"/>
                <w:szCs w:val="28"/>
              </w:rPr>
              <w:t>умозаключения на основании поступающей информации,</w:t>
            </w:r>
            <w:r>
              <w:rPr>
                <w:bCs/>
                <w:sz w:val="28"/>
                <w:szCs w:val="28"/>
              </w:rPr>
              <w:t xml:space="preserve"> </w:t>
            </w:r>
            <w:r w:rsidRPr="00CD63E4">
              <w:rPr>
                <w:bCs/>
                <w:sz w:val="28"/>
                <w:szCs w:val="28"/>
              </w:rPr>
              <w:t>владеющий</w:t>
            </w:r>
            <w:r>
              <w:rPr>
                <w:bCs/>
                <w:sz w:val="28"/>
                <w:szCs w:val="28"/>
              </w:rPr>
              <w:t xml:space="preserve"> </w:t>
            </w:r>
            <w:r w:rsidRPr="00CD63E4">
              <w:rPr>
                <w:bCs/>
                <w:sz w:val="28"/>
                <w:szCs w:val="28"/>
              </w:rPr>
              <w:t>навыками</w:t>
            </w:r>
            <w:r>
              <w:rPr>
                <w:bCs/>
                <w:sz w:val="28"/>
                <w:szCs w:val="28"/>
              </w:rPr>
              <w:t xml:space="preserve"> </w:t>
            </w:r>
            <w:r w:rsidRPr="00CD63E4">
              <w:rPr>
                <w:bCs/>
                <w:sz w:val="28"/>
                <w:szCs w:val="28"/>
              </w:rPr>
              <w:t>работы</w:t>
            </w:r>
            <w:r>
              <w:rPr>
                <w:bCs/>
                <w:sz w:val="28"/>
                <w:szCs w:val="28"/>
              </w:rPr>
              <w:t xml:space="preserve"> </w:t>
            </w:r>
            <w:r w:rsidRPr="00CD63E4">
              <w:rPr>
                <w:bCs/>
                <w:sz w:val="28"/>
                <w:szCs w:val="28"/>
              </w:rPr>
              <w:t>с</w:t>
            </w:r>
            <w:r>
              <w:rPr>
                <w:bCs/>
                <w:sz w:val="28"/>
                <w:szCs w:val="28"/>
              </w:rPr>
              <w:t xml:space="preserve"> </w:t>
            </w:r>
            <w:r w:rsidRPr="00CD63E4">
              <w:rPr>
                <w:bCs/>
                <w:sz w:val="28"/>
                <w:szCs w:val="28"/>
              </w:rPr>
              <w:t>большим</w:t>
            </w:r>
            <w:r>
              <w:rPr>
                <w:bCs/>
                <w:sz w:val="28"/>
                <w:szCs w:val="28"/>
              </w:rPr>
              <w:t xml:space="preserve"> </w:t>
            </w:r>
            <w:r w:rsidRPr="00CD63E4">
              <w:rPr>
                <w:bCs/>
                <w:sz w:val="28"/>
                <w:szCs w:val="28"/>
              </w:rPr>
              <w:t>объемом</w:t>
            </w:r>
            <w:r>
              <w:rPr>
                <w:bCs/>
                <w:sz w:val="28"/>
                <w:szCs w:val="28"/>
              </w:rPr>
              <w:t xml:space="preserve"> </w:t>
            </w:r>
            <w:r w:rsidRPr="00CD63E4">
              <w:rPr>
                <w:bCs/>
                <w:sz w:val="28"/>
                <w:szCs w:val="28"/>
              </w:rPr>
              <w:t>информации</w:t>
            </w:r>
          </w:p>
        </w:tc>
      </w:tr>
      <w:tr w:rsidR="00946EFA" w:rsidTr="00946EFA">
        <w:tc>
          <w:tcPr>
            <w:tcW w:w="10035" w:type="dxa"/>
          </w:tcPr>
          <w:p w:rsidR="00946EFA" w:rsidRPr="00E727D1" w:rsidRDefault="00E727D1" w:rsidP="00E727D1">
            <w:pPr>
              <w:suppressAutoHyphens/>
              <w:jc w:val="both"/>
              <w:rPr>
                <w:bCs/>
                <w:sz w:val="28"/>
                <w:szCs w:val="28"/>
              </w:rPr>
            </w:pPr>
            <w:r w:rsidRPr="00E727D1">
              <w:rPr>
                <w:bCs/>
                <w:sz w:val="28"/>
                <w:szCs w:val="28"/>
              </w:rPr>
              <w:t>Готовый соответствовать ожиданиям работодателей: активный, проектно-</w:t>
            </w:r>
            <w:r>
              <w:rPr>
                <w:bCs/>
                <w:sz w:val="28"/>
                <w:szCs w:val="28"/>
              </w:rPr>
              <w:t xml:space="preserve"> </w:t>
            </w:r>
            <w:r w:rsidRPr="00E727D1">
              <w:rPr>
                <w:bCs/>
                <w:sz w:val="28"/>
                <w:szCs w:val="28"/>
              </w:rPr>
              <w:t>мыслящий, эффективно взаим</w:t>
            </w:r>
            <w:r>
              <w:rPr>
                <w:bCs/>
                <w:sz w:val="28"/>
                <w:szCs w:val="28"/>
              </w:rPr>
              <w:t xml:space="preserve">одействующий и сотрудничающий с </w:t>
            </w:r>
            <w:r w:rsidRPr="00E727D1">
              <w:rPr>
                <w:bCs/>
                <w:sz w:val="28"/>
                <w:szCs w:val="28"/>
              </w:rPr>
              <w:t>коллективом, осознанно выполняющ</w:t>
            </w:r>
            <w:r>
              <w:rPr>
                <w:bCs/>
                <w:sz w:val="28"/>
                <w:szCs w:val="28"/>
              </w:rPr>
              <w:t xml:space="preserve">ий профессиональные требования, </w:t>
            </w:r>
            <w:r w:rsidRPr="00E727D1">
              <w:rPr>
                <w:bCs/>
                <w:sz w:val="28"/>
                <w:szCs w:val="28"/>
              </w:rPr>
              <w:t>ответственный, пунктуальный, ди</w:t>
            </w:r>
            <w:r>
              <w:rPr>
                <w:bCs/>
                <w:sz w:val="28"/>
                <w:szCs w:val="28"/>
              </w:rPr>
              <w:t xml:space="preserve">сциплинированный, трудолюбивый, </w:t>
            </w:r>
            <w:r w:rsidRPr="00E727D1">
              <w:rPr>
                <w:bCs/>
                <w:sz w:val="28"/>
                <w:szCs w:val="28"/>
              </w:rPr>
              <w:t>критически мыслящий, д</w:t>
            </w:r>
            <w:r>
              <w:rPr>
                <w:bCs/>
                <w:sz w:val="28"/>
                <w:szCs w:val="28"/>
              </w:rPr>
              <w:t xml:space="preserve">емонстрирующий профессиональную </w:t>
            </w:r>
            <w:r w:rsidRPr="00E727D1">
              <w:rPr>
                <w:bCs/>
                <w:sz w:val="28"/>
                <w:szCs w:val="28"/>
              </w:rPr>
              <w:t>жизнестойкость.</w:t>
            </w:r>
          </w:p>
        </w:tc>
      </w:tr>
      <w:tr w:rsidR="00946EFA" w:rsidTr="00946EFA">
        <w:tc>
          <w:tcPr>
            <w:tcW w:w="10035" w:type="dxa"/>
          </w:tcPr>
          <w:p w:rsidR="00946EFA" w:rsidRPr="00E727D1" w:rsidRDefault="001F2FD4" w:rsidP="00E727D1">
            <w:pPr>
              <w:suppressAutoHyphens/>
              <w:jc w:val="both"/>
              <w:rPr>
                <w:bCs/>
                <w:sz w:val="28"/>
                <w:szCs w:val="28"/>
              </w:rPr>
            </w:pPr>
            <w:r w:rsidRPr="001F2FD4">
              <w:rPr>
                <w:bCs/>
                <w:sz w:val="28"/>
                <w:szCs w:val="28"/>
              </w:rPr>
              <w:t>Самостоятельный и ответственный в принятии решений во</w:t>
            </w:r>
            <w:r>
              <w:rPr>
                <w:bCs/>
                <w:sz w:val="28"/>
                <w:szCs w:val="28"/>
              </w:rPr>
              <w:t xml:space="preserve"> </w:t>
            </w:r>
            <w:r w:rsidRPr="001F2FD4">
              <w:rPr>
                <w:bCs/>
                <w:sz w:val="28"/>
                <w:szCs w:val="28"/>
              </w:rPr>
              <w:t>всех сферах своей деятельности, готовый к исполнению</w:t>
            </w:r>
            <w:r>
              <w:rPr>
                <w:bCs/>
                <w:sz w:val="28"/>
                <w:szCs w:val="28"/>
              </w:rPr>
              <w:t xml:space="preserve"> </w:t>
            </w:r>
            <w:r w:rsidRPr="001F2FD4">
              <w:rPr>
                <w:bCs/>
                <w:sz w:val="28"/>
                <w:szCs w:val="28"/>
              </w:rPr>
              <w:t>разнообразных социальных ролей, востребованных бизнесом,</w:t>
            </w:r>
            <w:r>
              <w:rPr>
                <w:bCs/>
                <w:sz w:val="28"/>
                <w:szCs w:val="28"/>
              </w:rPr>
              <w:t xml:space="preserve"> </w:t>
            </w:r>
            <w:r w:rsidRPr="001F2FD4">
              <w:rPr>
                <w:bCs/>
                <w:sz w:val="28"/>
                <w:szCs w:val="28"/>
              </w:rPr>
              <w:t>обществом и государством</w:t>
            </w:r>
            <w:r>
              <w:rPr>
                <w:bCs/>
                <w:sz w:val="28"/>
                <w:szCs w:val="28"/>
              </w:rPr>
              <w:t>.</w:t>
            </w:r>
          </w:p>
        </w:tc>
      </w:tr>
      <w:tr w:rsidR="00946EFA" w:rsidTr="00946EFA">
        <w:tc>
          <w:tcPr>
            <w:tcW w:w="10035" w:type="dxa"/>
          </w:tcPr>
          <w:p w:rsidR="00946EFA" w:rsidRPr="00E727D1" w:rsidRDefault="00E727D1" w:rsidP="00E727D1">
            <w:pPr>
              <w:suppressAutoHyphens/>
              <w:jc w:val="both"/>
              <w:rPr>
                <w:bCs/>
                <w:sz w:val="28"/>
                <w:szCs w:val="28"/>
              </w:rPr>
            </w:pPr>
            <w:r w:rsidRPr="00E727D1">
              <w:rPr>
                <w:bCs/>
                <w:sz w:val="28"/>
                <w:szCs w:val="28"/>
              </w:rPr>
              <w:t>Готовый к профессиональной конкуренции и конструктивной реакции на</w:t>
            </w:r>
            <w:r>
              <w:rPr>
                <w:bCs/>
                <w:sz w:val="28"/>
                <w:szCs w:val="28"/>
              </w:rPr>
              <w:t xml:space="preserve"> </w:t>
            </w:r>
            <w:r w:rsidRPr="00E727D1">
              <w:rPr>
                <w:bCs/>
                <w:sz w:val="28"/>
                <w:szCs w:val="28"/>
              </w:rPr>
              <w:t>критику.</w:t>
            </w:r>
          </w:p>
        </w:tc>
      </w:tr>
      <w:tr w:rsidR="00946EFA" w:rsidTr="00946EFA">
        <w:tc>
          <w:tcPr>
            <w:tcW w:w="10035" w:type="dxa"/>
          </w:tcPr>
          <w:p w:rsidR="00946EFA" w:rsidRPr="00E727D1" w:rsidRDefault="001F2FD4" w:rsidP="00E727D1">
            <w:pPr>
              <w:suppressAutoHyphens/>
              <w:jc w:val="both"/>
              <w:rPr>
                <w:bCs/>
                <w:sz w:val="28"/>
                <w:szCs w:val="28"/>
              </w:rPr>
            </w:pPr>
            <w:r w:rsidRPr="001F2FD4">
              <w:rPr>
                <w:bCs/>
                <w:sz w:val="28"/>
                <w:szCs w:val="28"/>
              </w:rPr>
              <w:t>Вступающий в конструктивное профессионально значимое</w:t>
            </w:r>
            <w:r>
              <w:rPr>
                <w:bCs/>
                <w:sz w:val="28"/>
                <w:szCs w:val="28"/>
              </w:rPr>
              <w:t xml:space="preserve"> </w:t>
            </w:r>
            <w:r w:rsidRPr="001F2FD4">
              <w:rPr>
                <w:bCs/>
                <w:sz w:val="28"/>
                <w:szCs w:val="28"/>
              </w:rPr>
              <w:t>взаимодействие</w:t>
            </w:r>
            <w:r>
              <w:rPr>
                <w:bCs/>
                <w:sz w:val="28"/>
                <w:szCs w:val="28"/>
              </w:rPr>
              <w:t xml:space="preserve"> </w:t>
            </w:r>
            <w:r w:rsidRPr="001F2FD4">
              <w:rPr>
                <w:bCs/>
                <w:sz w:val="28"/>
                <w:szCs w:val="28"/>
              </w:rPr>
              <w:t>с</w:t>
            </w:r>
            <w:r>
              <w:rPr>
                <w:bCs/>
                <w:sz w:val="28"/>
                <w:szCs w:val="28"/>
              </w:rPr>
              <w:t xml:space="preserve"> </w:t>
            </w:r>
            <w:r w:rsidRPr="001F2FD4">
              <w:rPr>
                <w:bCs/>
                <w:sz w:val="28"/>
                <w:szCs w:val="28"/>
              </w:rPr>
              <w:t>представителями</w:t>
            </w:r>
            <w:r>
              <w:rPr>
                <w:bCs/>
                <w:sz w:val="28"/>
                <w:szCs w:val="28"/>
              </w:rPr>
              <w:t xml:space="preserve"> </w:t>
            </w:r>
            <w:r w:rsidRPr="001F2FD4">
              <w:rPr>
                <w:bCs/>
                <w:sz w:val="28"/>
                <w:szCs w:val="28"/>
              </w:rPr>
              <w:t>различных</w:t>
            </w:r>
            <w:r>
              <w:rPr>
                <w:bCs/>
                <w:sz w:val="28"/>
                <w:szCs w:val="28"/>
              </w:rPr>
              <w:t xml:space="preserve"> </w:t>
            </w:r>
            <w:r w:rsidRPr="001F2FD4">
              <w:rPr>
                <w:bCs/>
                <w:sz w:val="28"/>
                <w:szCs w:val="28"/>
              </w:rPr>
              <w:t>государственных и частных структур.</w:t>
            </w:r>
          </w:p>
        </w:tc>
      </w:tr>
      <w:tr w:rsidR="00946EFA" w:rsidTr="00946EFA">
        <w:tc>
          <w:tcPr>
            <w:tcW w:w="10035" w:type="dxa"/>
          </w:tcPr>
          <w:p w:rsidR="00946EFA" w:rsidRPr="00E3323C" w:rsidRDefault="001F2FD4" w:rsidP="00E3323C">
            <w:pPr>
              <w:suppressAutoHyphens/>
              <w:jc w:val="both"/>
              <w:rPr>
                <w:bCs/>
                <w:sz w:val="28"/>
                <w:szCs w:val="28"/>
              </w:rPr>
            </w:pPr>
            <w:r w:rsidRPr="001F2FD4">
              <w:rPr>
                <w:bCs/>
                <w:sz w:val="28"/>
                <w:szCs w:val="28"/>
              </w:rPr>
              <w:t>Сохраняющий психологическую устойчивость в ситуативно</w:t>
            </w:r>
            <w:r>
              <w:rPr>
                <w:bCs/>
                <w:sz w:val="28"/>
                <w:szCs w:val="28"/>
              </w:rPr>
              <w:t xml:space="preserve"> </w:t>
            </w:r>
            <w:r w:rsidRPr="001F2FD4">
              <w:rPr>
                <w:bCs/>
                <w:sz w:val="28"/>
                <w:szCs w:val="28"/>
              </w:rPr>
              <w:t>сложных или стремительно меняющихся ситуациях.</w:t>
            </w:r>
          </w:p>
        </w:tc>
      </w:tr>
      <w:tr w:rsidR="00946EFA" w:rsidTr="00946EFA">
        <w:tc>
          <w:tcPr>
            <w:tcW w:w="10035" w:type="dxa"/>
          </w:tcPr>
          <w:p w:rsidR="00946EFA" w:rsidRPr="00E3323C" w:rsidRDefault="00E3323C" w:rsidP="00E3323C">
            <w:pPr>
              <w:suppressAutoHyphens/>
              <w:jc w:val="both"/>
              <w:rPr>
                <w:bCs/>
                <w:sz w:val="28"/>
                <w:szCs w:val="28"/>
              </w:rPr>
            </w:pPr>
            <w:r w:rsidRPr="00E3323C">
              <w:rPr>
                <w:bCs/>
                <w:sz w:val="28"/>
                <w:szCs w:val="28"/>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946EFA" w:rsidTr="00946EFA">
        <w:tc>
          <w:tcPr>
            <w:tcW w:w="10035" w:type="dxa"/>
          </w:tcPr>
          <w:p w:rsidR="00946EFA" w:rsidRPr="00E3323C" w:rsidRDefault="00E3323C" w:rsidP="00E3323C">
            <w:pPr>
              <w:suppressAutoHyphens/>
              <w:jc w:val="both"/>
              <w:rPr>
                <w:bCs/>
                <w:sz w:val="28"/>
                <w:szCs w:val="28"/>
              </w:rPr>
            </w:pPr>
            <w:r w:rsidRPr="00E3323C">
              <w:rPr>
                <w:bCs/>
                <w:sz w:val="28"/>
                <w:szCs w:val="28"/>
              </w:rPr>
              <w:t>Управляющий собственным профессиональным развитием, рефлексивно</w:t>
            </w:r>
            <w:r>
              <w:rPr>
                <w:bCs/>
                <w:sz w:val="28"/>
                <w:szCs w:val="28"/>
              </w:rPr>
              <w:t xml:space="preserve"> </w:t>
            </w:r>
            <w:r w:rsidRPr="00E3323C">
              <w:rPr>
                <w:bCs/>
                <w:sz w:val="28"/>
                <w:szCs w:val="28"/>
              </w:rPr>
              <w:t>оценивающий собственный жизненный оп</w:t>
            </w:r>
            <w:r>
              <w:rPr>
                <w:bCs/>
                <w:sz w:val="28"/>
                <w:szCs w:val="28"/>
              </w:rPr>
              <w:t xml:space="preserve">ыт, критерии личной успешности, </w:t>
            </w:r>
            <w:r w:rsidRPr="00E3323C">
              <w:rPr>
                <w:bCs/>
                <w:sz w:val="28"/>
                <w:szCs w:val="28"/>
              </w:rPr>
              <w:t>признающий ценность непрерывного образования.</w:t>
            </w:r>
          </w:p>
        </w:tc>
      </w:tr>
      <w:tr w:rsidR="00E3323C" w:rsidTr="00946EFA">
        <w:tc>
          <w:tcPr>
            <w:tcW w:w="10035" w:type="dxa"/>
          </w:tcPr>
          <w:p w:rsidR="00E3323C" w:rsidRPr="00E3323C" w:rsidRDefault="00E3323C" w:rsidP="00E3323C">
            <w:pPr>
              <w:suppressAutoHyphens/>
              <w:jc w:val="both"/>
              <w:rPr>
                <w:bCs/>
                <w:sz w:val="28"/>
                <w:szCs w:val="28"/>
              </w:rPr>
            </w:pPr>
            <w:r w:rsidRPr="00E3323C">
              <w:rPr>
                <w:bCs/>
                <w:sz w:val="28"/>
                <w:szCs w:val="28"/>
              </w:rPr>
              <w:t>Способный генерировать новые идеи для решения задач</w:t>
            </w:r>
            <w:r>
              <w:rPr>
                <w:bCs/>
                <w:sz w:val="28"/>
                <w:szCs w:val="28"/>
              </w:rPr>
              <w:t xml:space="preserve"> цифровой </w:t>
            </w:r>
            <w:r w:rsidRPr="00E3323C">
              <w:rPr>
                <w:bCs/>
                <w:sz w:val="28"/>
                <w:szCs w:val="28"/>
              </w:rPr>
              <w:t>экономики, перестраивать сложившиеся с</w:t>
            </w:r>
            <w:r>
              <w:rPr>
                <w:bCs/>
                <w:sz w:val="28"/>
                <w:szCs w:val="28"/>
              </w:rPr>
              <w:t xml:space="preserve">пособы решения задач, выдвигать </w:t>
            </w:r>
            <w:r w:rsidRPr="00E3323C">
              <w:rPr>
                <w:bCs/>
                <w:sz w:val="28"/>
                <w:szCs w:val="28"/>
              </w:rPr>
              <w:t>альтернативные варианты действий с це</w:t>
            </w:r>
            <w:r>
              <w:rPr>
                <w:bCs/>
                <w:sz w:val="28"/>
                <w:szCs w:val="28"/>
              </w:rPr>
              <w:t xml:space="preserve">лью выработки новых оптимальных </w:t>
            </w:r>
            <w:r w:rsidRPr="00E3323C">
              <w:rPr>
                <w:bCs/>
                <w:sz w:val="28"/>
                <w:szCs w:val="28"/>
              </w:rPr>
              <w:t>алгоритмов; позиционирующий с</w:t>
            </w:r>
            <w:r>
              <w:rPr>
                <w:bCs/>
                <w:sz w:val="28"/>
                <w:szCs w:val="28"/>
              </w:rPr>
              <w:t xml:space="preserve">ебя в сети как результативный и </w:t>
            </w:r>
            <w:r w:rsidRPr="00E3323C">
              <w:rPr>
                <w:bCs/>
                <w:sz w:val="28"/>
                <w:szCs w:val="28"/>
              </w:rPr>
              <w:t>привлекательный участник трудовых отношений.</w:t>
            </w:r>
          </w:p>
        </w:tc>
      </w:tr>
      <w:tr w:rsidR="00E3323C" w:rsidTr="00946EFA">
        <w:tc>
          <w:tcPr>
            <w:tcW w:w="10035" w:type="dxa"/>
          </w:tcPr>
          <w:p w:rsidR="00E3323C" w:rsidRPr="00E3323C" w:rsidRDefault="008472FC" w:rsidP="008472FC">
            <w:pPr>
              <w:suppressAutoHyphens/>
              <w:jc w:val="both"/>
              <w:rPr>
                <w:bCs/>
                <w:sz w:val="28"/>
                <w:szCs w:val="28"/>
              </w:rPr>
            </w:pPr>
            <w:r w:rsidRPr="008472FC">
              <w:rPr>
                <w:bCs/>
                <w:sz w:val="28"/>
                <w:szCs w:val="28"/>
              </w:rPr>
              <w:t xml:space="preserve">Самостоятельный и ответственный в </w:t>
            </w:r>
            <w:r>
              <w:rPr>
                <w:bCs/>
                <w:sz w:val="28"/>
                <w:szCs w:val="28"/>
              </w:rPr>
              <w:t xml:space="preserve">принятии решений во всех сферах </w:t>
            </w:r>
            <w:r w:rsidRPr="008472FC">
              <w:rPr>
                <w:bCs/>
                <w:sz w:val="28"/>
                <w:szCs w:val="28"/>
              </w:rPr>
              <w:t>своей деятельности, готовый к испо</w:t>
            </w:r>
            <w:r>
              <w:rPr>
                <w:bCs/>
                <w:sz w:val="28"/>
                <w:szCs w:val="28"/>
              </w:rPr>
              <w:t xml:space="preserve">лнению разнообразных социальных </w:t>
            </w:r>
            <w:r w:rsidRPr="008472FC">
              <w:rPr>
                <w:bCs/>
                <w:sz w:val="28"/>
                <w:szCs w:val="28"/>
              </w:rPr>
              <w:t>ролей, востребованных бизнесом, обществом и государством</w:t>
            </w:r>
            <w:r>
              <w:rPr>
                <w:bCs/>
                <w:sz w:val="28"/>
                <w:szCs w:val="28"/>
              </w:rPr>
              <w:t>.</w:t>
            </w:r>
          </w:p>
        </w:tc>
      </w:tr>
      <w:tr w:rsidR="008472FC" w:rsidTr="00946EFA">
        <w:tc>
          <w:tcPr>
            <w:tcW w:w="10035" w:type="dxa"/>
          </w:tcPr>
          <w:p w:rsidR="008472FC" w:rsidRPr="008472FC" w:rsidRDefault="001D55EF" w:rsidP="008472FC">
            <w:pPr>
              <w:suppressAutoHyphens/>
              <w:jc w:val="both"/>
              <w:rPr>
                <w:bCs/>
                <w:sz w:val="28"/>
                <w:szCs w:val="28"/>
              </w:rPr>
            </w:pPr>
            <w:r w:rsidRPr="001D55EF">
              <w:rPr>
                <w:bCs/>
                <w:sz w:val="28"/>
                <w:szCs w:val="28"/>
              </w:rPr>
              <w:t>Осознающий значимость профессионального развития в</w:t>
            </w:r>
            <w:r>
              <w:rPr>
                <w:bCs/>
                <w:sz w:val="28"/>
                <w:szCs w:val="28"/>
              </w:rPr>
              <w:t xml:space="preserve"> выбранной профессии.</w:t>
            </w:r>
          </w:p>
        </w:tc>
      </w:tr>
      <w:tr w:rsidR="008472FC" w:rsidTr="00946EFA">
        <w:tc>
          <w:tcPr>
            <w:tcW w:w="10035" w:type="dxa"/>
          </w:tcPr>
          <w:p w:rsidR="008472FC" w:rsidRPr="008472FC" w:rsidRDefault="001D55EF" w:rsidP="008472FC">
            <w:pPr>
              <w:suppressAutoHyphens/>
              <w:jc w:val="both"/>
              <w:rPr>
                <w:bCs/>
                <w:sz w:val="28"/>
                <w:szCs w:val="28"/>
              </w:rPr>
            </w:pPr>
            <w:r w:rsidRPr="001D55EF">
              <w:rPr>
                <w:bCs/>
                <w:sz w:val="28"/>
                <w:szCs w:val="28"/>
              </w:rPr>
              <w:t>Способный работать в коллективе и команде, эффективно</w:t>
            </w:r>
            <w:r>
              <w:rPr>
                <w:bCs/>
                <w:sz w:val="28"/>
                <w:szCs w:val="28"/>
              </w:rPr>
              <w:t xml:space="preserve"> </w:t>
            </w:r>
            <w:r w:rsidRPr="001D55EF">
              <w:rPr>
                <w:bCs/>
                <w:sz w:val="28"/>
                <w:szCs w:val="28"/>
              </w:rPr>
              <w:t>взаимодействовать с коллегами, владеющий навыками</w:t>
            </w:r>
            <w:r>
              <w:rPr>
                <w:bCs/>
                <w:sz w:val="28"/>
                <w:szCs w:val="28"/>
              </w:rPr>
              <w:t xml:space="preserve"> </w:t>
            </w:r>
            <w:r w:rsidRPr="001D55EF">
              <w:rPr>
                <w:bCs/>
                <w:sz w:val="28"/>
                <w:szCs w:val="28"/>
              </w:rPr>
              <w:t>выполнения работы в условиях ограниченного времени</w:t>
            </w:r>
            <w:r>
              <w:rPr>
                <w:bCs/>
                <w:sz w:val="28"/>
                <w:szCs w:val="28"/>
              </w:rPr>
              <w:t>.</w:t>
            </w:r>
          </w:p>
        </w:tc>
      </w:tr>
    </w:tbl>
    <w:p w:rsidR="00946EFA" w:rsidRPr="00946EFA" w:rsidRDefault="00946EFA" w:rsidP="00946EFA">
      <w:pPr>
        <w:suppressAutoHyphens/>
        <w:spacing w:line="276" w:lineRule="auto"/>
        <w:jc w:val="center"/>
        <w:rPr>
          <w:b/>
          <w:bCs/>
          <w:sz w:val="28"/>
          <w:szCs w:val="28"/>
        </w:rPr>
      </w:pPr>
    </w:p>
    <w:p w:rsidR="00B11C7C" w:rsidRDefault="00B11C7C" w:rsidP="00635DD3">
      <w:pPr>
        <w:suppressAutoHyphens/>
        <w:spacing w:line="276" w:lineRule="auto"/>
        <w:jc w:val="both"/>
        <w:rPr>
          <w:bCs/>
          <w:sz w:val="28"/>
        </w:rPr>
      </w:pPr>
    </w:p>
    <w:p w:rsidR="001D55EF" w:rsidRDefault="001D55EF" w:rsidP="00635DD3">
      <w:pPr>
        <w:suppressAutoHyphens/>
        <w:spacing w:line="276" w:lineRule="auto"/>
        <w:jc w:val="both"/>
        <w:rPr>
          <w:bCs/>
          <w:sz w:val="28"/>
        </w:rPr>
      </w:pPr>
    </w:p>
    <w:p w:rsidR="001D55EF" w:rsidRDefault="001D55EF"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1D55EF" w:rsidRPr="00635DD3" w:rsidRDefault="001D55EF" w:rsidP="00635DD3">
      <w:pPr>
        <w:suppressAutoHyphens/>
        <w:spacing w:line="276" w:lineRule="auto"/>
        <w:jc w:val="both"/>
        <w:rPr>
          <w:bCs/>
          <w:sz w:val="28"/>
        </w:rPr>
      </w:pPr>
    </w:p>
    <w:p w:rsidR="008C52AF" w:rsidRPr="008C52AF" w:rsidRDefault="008C52AF" w:rsidP="008C52AF">
      <w:pPr>
        <w:shd w:val="clear" w:color="auto" w:fill="FFFFFF"/>
        <w:jc w:val="center"/>
        <w:rPr>
          <w:b/>
          <w:sz w:val="28"/>
          <w:szCs w:val="28"/>
        </w:rPr>
      </w:pPr>
      <w:r w:rsidRPr="008C52AF">
        <w:rPr>
          <w:b/>
          <w:sz w:val="28"/>
          <w:szCs w:val="28"/>
        </w:rPr>
        <w:t>РАЗДЕЛ 2. СОДЕРЖАТЕЛЬНЫЙ</w:t>
      </w:r>
    </w:p>
    <w:p w:rsidR="008C52AF" w:rsidRPr="008C52AF" w:rsidRDefault="008C52AF" w:rsidP="008C52AF">
      <w:pPr>
        <w:shd w:val="clear" w:color="auto" w:fill="FFFFFF"/>
        <w:jc w:val="center"/>
        <w:rPr>
          <w:b/>
          <w:sz w:val="28"/>
          <w:szCs w:val="28"/>
        </w:rPr>
      </w:pPr>
    </w:p>
    <w:p w:rsidR="00750B94" w:rsidRPr="00750B94" w:rsidRDefault="00750B94" w:rsidP="00750B94">
      <w:pPr>
        <w:shd w:val="clear" w:color="auto" w:fill="FFFFFF"/>
        <w:jc w:val="center"/>
        <w:rPr>
          <w:b/>
          <w:color w:val="1A1A1A"/>
          <w:sz w:val="28"/>
          <w:szCs w:val="28"/>
        </w:rPr>
      </w:pPr>
      <w:r>
        <w:rPr>
          <w:b/>
          <w:color w:val="1A1A1A"/>
          <w:sz w:val="28"/>
          <w:szCs w:val="28"/>
        </w:rPr>
        <w:t>2.1</w:t>
      </w:r>
      <w:r w:rsidRPr="00750B94">
        <w:rPr>
          <w:b/>
          <w:color w:val="1A1A1A"/>
          <w:sz w:val="28"/>
          <w:szCs w:val="28"/>
        </w:rPr>
        <w:t>. Воспитательные модули: виды, формы, содержание</w:t>
      </w:r>
    </w:p>
    <w:p w:rsidR="00750B94" w:rsidRPr="00750B94" w:rsidRDefault="00750B94" w:rsidP="00750B94">
      <w:pPr>
        <w:shd w:val="clear" w:color="auto" w:fill="FFFFFF"/>
        <w:jc w:val="center"/>
        <w:rPr>
          <w:b/>
          <w:color w:val="1A1A1A"/>
          <w:sz w:val="28"/>
          <w:szCs w:val="28"/>
        </w:rPr>
      </w:pPr>
      <w:r w:rsidRPr="00750B94">
        <w:rPr>
          <w:b/>
          <w:color w:val="1A1A1A"/>
          <w:sz w:val="28"/>
          <w:szCs w:val="28"/>
        </w:rPr>
        <w:t>воспитательной деятельности</w:t>
      </w:r>
    </w:p>
    <w:p w:rsidR="00750B94" w:rsidRPr="00750B94" w:rsidRDefault="00750B94" w:rsidP="00750B94">
      <w:pPr>
        <w:shd w:val="clear" w:color="auto" w:fill="FFFFFF"/>
        <w:jc w:val="center"/>
        <w:rPr>
          <w:b/>
          <w:color w:val="1A1A1A"/>
          <w:sz w:val="28"/>
          <w:szCs w:val="28"/>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294"/>
        <w:gridCol w:w="4205"/>
      </w:tblGrid>
      <w:tr w:rsidR="00750B94" w:rsidRPr="00750B94" w:rsidTr="009D797D">
        <w:tc>
          <w:tcPr>
            <w:tcW w:w="843" w:type="pct"/>
            <w:vAlign w:val="center"/>
          </w:tcPr>
          <w:p w:rsidR="00750B94" w:rsidRPr="00750B94" w:rsidRDefault="00750B94" w:rsidP="00750B94">
            <w:pPr>
              <w:jc w:val="center"/>
              <w:rPr>
                <w:rFonts w:eastAsia="Calibri"/>
                <w:b/>
                <w:bCs/>
                <w:sz w:val="16"/>
                <w:szCs w:val="16"/>
              </w:rPr>
            </w:pPr>
            <w:r w:rsidRPr="00750B94">
              <w:rPr>
                <w:rFonts w:eastAsia="Calibri"/>
                <w:b/>
                <w:bCs/>
                <w:sz w:val="16"/>
                <w:szCs w:val="16"/>
              </w:rPr>
              <w:t>Структурные компоненты программы воспитания техникума (модули)</w:t>
            </w:r>
          </w:p>
        </w:tc>
        <w:tc>
          <w:tcPr>
            <w:tcW w:w="1826" w:type="pct"/>
            <w:vAlign w:val="center"/>
          </w:tcPr>
          <w:p w:rsidR="00750B94" w:rsidRPr="00750B94" w:rsidRDefault="00750B94" w:rsidP="00750B94">
            <w:pPr>
              <w:jc w:val="center"/>
              <w:rPr>
                <w:rFonts w:eastAsia="Calibri"/>
                <w:b/>
                <w:bCs/>
                <w:sz w:val="16"/>
                <w:szCs w:val="16"/>
              </w:rPr>
            </w:pPr>
            <w:r w:rsidRPr="00750B94">
              <w:rPr>
                <w:rFonts w:eastAsia="Calibri"/>
                <w:b/>
                <w:bCs/>
                <w:sz w:val="16"/>
                <w:szCs w:val="16"/>
              </w:rPr>
              <w:t>Задачи</w:t>
            </w:r>
          </w:p>
        </w:tc>
        <w:tc>
          <w:tcPr>
            <w:tcW w:w="2331" w:type="pct"/>
            <w:shd w:val="clear" w:color="auto" w:fill="auto"/>
            <w:vAlign w:val="center"/>
          </w:tcPr>
          <w:p w:rsidR="00750B94" w:rsidRPr="00750B94" w:rsidRDefault="00750B94" w:rsidP="00750B94">
            <w:pPr>
              <w:jc w:val="center"/>
              <w:rPr>
                <w:rFonts w:eastAsia="Calibri"/>
                <w:b/>
                <w:bCs/>
                <w:sz w:val="16"/>
                <w:szCs w:val="16"/>
              </w:rPr>
            </w:pPr>
            <w:r w:rsidRPr="00750B94">
              <w:rPr>
                <w:rFonts w:eastAsia="Calibri"/>
                <w:b/>
                <w:bCs/>
                <w:sz w:val="16"/>
                <w:szCs w:val="16"/>
              </w:rPr>
              <w:t>Организационные решения</w:t>
            </w:r>
          </w:p>
        </w:tc>
      </w:tr>
      <w:tr w:rsidR="00750B94" w:rsidRPr="00750B94" w:rsidTr="009D797D">
        <w:tc>
          <w:tcPr>
            <w:tcW w:w="5000" w:type="pct"/>
            <w:gridSpan w:val="3"/>
            <w:vAlign w:val="center"/>
          </w:tcPr>
          <w:p w:rsidR="00750B94" w:rsidRPr="00750B94" w:rsidRDefault="00750B94" w:rsidP="00750B94">
            <w:pPr>
              <w:jc w:val="center"/>
              <w:rPr>
                <w:rFonts w:eastAsia="Calibri"/>
                <w:b/>
                <w:bCs/>
              </w:rPr>
            </w:pPr>
            <w:r w:rsidRPr="00750B94">
              <w:rPr>
                <w:b/>
                <w:color w:val="1A1A1A"/>
                <w:shd w:val="clear" w:color="auto" w:fill="FFFFFF"/>
              </w:rPr>
              <w:t>Основные модули</w:t>
            </w:r>
          </w:p>
        </w:tc>
      </w:tr>
      <w:tr w:rsidR="00750B94" w:rsidRPr="00750B94" w:rsidTr="009D797D">
        <w:trPr>
          <w:trHeight w:val="561"/>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«Образовательная деятельность»</w:t>
            </w:r>
          </w:p>
        </w:tc>
        <w:tc>
          <w:tcPr>
            <w:tcW w:w="1826" w:type="pct"/>
          </w:tcPr>
          <w:p w:rsidR="00750B94" w:rsidRPr="00750B94" w:rsidRDefault="00750B94" w:rsidP="00750B94">
            <w:pPr>
              <w:jc w:val="both"/>
              <w:rPr>
                <w:rFonts w:eastAsia="Calibri"/>
                <w:color w:val="000000"/>
                <w:sz w:val="20"/>
              </w:rPr>
            </w:pPr>
            <w:r w:rsidRPr="00750B94">
              <w:rPr>
                <w:rFonts w:eastAsia="Calibri"/>
                <w:color w:val="000000"/>
                <w:sz w:val="20"/>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750B94">
            <w:pPr>
              <w:jc w:val="both"/>
              <w:rPr>
                <w:rFonts w:eastAsia="Calibri"/>
                <w:color w:val="000000"/>
                <w:sz w:val="20"/>
              </w:rPr>
            </w:pPr>
            <w:r w:rsidRPr="00750B94">
              <w:rPr>
                <w:rFonts w:eastAsia="Calibri"/>
                <w:color w:val="000000"/>
                <w:sz w:val="20"/>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750B94" w:rsidRPr="00750B94" w:rsidRDefault="00750B94" w:rsidP="00750B94">
            <w:pPr>
              <w:jc w:val="both"/>
              <w:rPr>
                <w:rFonts w:eastAsia="Calibri"/>
                <w:color w:val="000000"/>
                <w:sz w:val="20"/>
              </w:rPr>
            </w:pPr>
            <w:r w:rsidRPr="00750B94">
              <w:rPr>
                <w:rFonts w:eastAsia="Calibri"/>
                <w:color w:val="000000"/>
                <w:sz w:val="20"/>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750B94">
            <w:pPr>
              <w:jc w:val="both"/>
              <w:rPr>
                <w:rFonts w:eastAsia="Calibri"/>
                <w:color w:val="000000"/>
                <w:sz w:val="20"/>
              </w:rPr>
            </w:pPr>
            <w:r w:rsidRPr="00750B94">
              <w:rPr>
                <w:rFonts w:eastAsia="Calibri"/>
                <w:color w:val="000000"/>
                <w:sz w:val="20"/>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750B94">
            <w:pPr>
              <w:jc w:val="both"/>
              <w:rPr>
                <w:rFonts w:eastAsia="Calibri"/>
                <w:iCs/>
                <w:sz w:val="20"/>
                <w:szCs w:val="20"/>
              </w:rPr>
            </w:pPr>
            <w:r w:rsidRPr="00750B94">
              <w:rPr>
                <w:rFonts w:eastAsia="Calibri"/>
                <w:color w:val="000000"/>
                <w:sz w:val="20"/>
              </w:rPr>
              <w:t xml:space="preserve">   Подготовка к созданию семьи и рождению детей</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750B94">
            <w:pPr>
              <w:ind w:firstLine="461"/>
              <w:jc w:val="both"/>
              <w:rPr>
                <w:rFonts w:eastAsia="Calibri"/>
                <w:sz w:val="20"/>
                <w:szCs w:val="20"/>
              </w:rPr>
            </w:pPr>
            <w:r w:rsidRPr="00750B94">
              <w:rPr>
                <w:rFonts w:eastAsia="Calibri"/>
                <w:sz w:val="20"/>
                <w:szCs w:val="20"/>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750B94" w:rsidRPr="00750B94" w:rsidRDefault="00750B94" w:rsidP="00750B94">
            <w:pPr>
              <w:jc w:val="both"/>
              <w:rPr>
                <w:rFonts w:eastAsia="PMingLiU"/>
                <w:iCs/>
                <w:sz w:val="20"/>
                <w:szCs w:val="20"/>
                <w:lang w:val="x-none" w:eastAsia="x-none"/>
              </w:rPr>
            </w:pPr>
            <w:r w:rsidRPr="00750B94">
              <w:rPr>
                <w:rFonts w:eastAsia="Calibri"/>
                <w:sz w:val="20"/>
                <w:szCs w:val="20"/>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 xml:space="preserve"> «Кураторство»</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750B94">
            <w:pPr>
              <w:ind w:firstLine="479"/>
              <w:jc w:val="both"/>
              <w:rPr>
                <w:rFonts w:eastAsia="Calibri"/>
                <w:sz w:val="20"/>
                <w:szCs w:val="20"/>
              </w:rPr>
            </w:pPr>
            <w:r w:rsidRPr="00750B94">
              <w:rPr>
                <w:rFonts w:eastAsia="Calibri"/>
                <w:sz w:val="20"/>
                <w:szCs w:val="20"/>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Реализация потенциала педагогических советов, социальных педагогов.</w:t>
            </w:r>
          </w:p>
          <w:p w:rsidR="00750B94" w:rsidRPr="00750B94" w:rsidRDefault="00750B94" w:rsidP="00750B94">
            <w:pPr>
              <w:jc w:val="both"/>
              <w:rPr>
                <w:rFonts w:eastAsia="Calibri"/>
                <w:sz w:val="20"/>
                <w:szCs w:val="20"/>
              </w:rPr>
            </w:pPr>
            <w:r w:rsidRPr="00750B94">
              <w:rPr>
                <w:rFonts w:eastAsia="Calibri"/>
                <w:sz w:val="20"/>
                <w:szCs w:val="20"/>
              </w:rPr>
              <w:t>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анкетирований,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«Наставничество»</w:t>
            </w:r>
          </w:p>
        </w:tc>
        <w:tc>
          <w:tcPr>
            <w:tcW w:w="1826" w:type="pct"/>
          </w:tcPr>
          <w:p w:rsidR="00750B94" w:rsidRPr="00750B94" w:rsidRDefault="00750B94" w:rsidP="00750B94">
            <w:pPr>
              <w:jc w:val="both"/>
              <w:rPr>
                <w:rFonts w:eastAsia="Calibri"/>
                <w:sz w:val="20"/>
                <w:szCs w:val="20"/>
              </w:rPr>
            </w:pPr>
            <w:r w:rsidRPr="00750B94">
              <w:rPr>
                <w:rFonts w:eastAsia="Calibri"/>
                <w:sz w:val="20"/>
                <w:szCs w:val="20"/>
              </w:rPr>
              <w:t>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экологичной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750B94">
            <w:pPr>
              <w:jc w:val="both"/>
              <w:rPr>
                <w:rFonts w:eastAsia="PMingLiU"/>
                <w:iCs/>
                <w:sz w:val="20"/>
                <w:lang w:eastAsia="x-none"/>
              </w:rPr>
            </w:pPr>
            <w:r w:rsidRPr="00750B94">
              <w:rPr>
                <w:rFonts w:eastAsia="Calibri"/>
                <w:sz w:val="20"/>
                <w:szCs w:val="20"/>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«Основные воспитательные мероприятия»</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750B94">
            <w:pPr>
              <w:ind w:firstLine="479"/>
              <w:jc w:val="both"/>
              <w:rPr>
                <w:rFonts w:eastAsia="Calibri"/>
                <w:iCs/>
                <w:sz w:val="20"/>
                <w:szCs w:val="20"/>
              </w:rPr>
            </w:pPr>
            <w:r w:rsidRPr="00750B94">
              <w:rPr>
                <w:rFonts w:eastAsia="Calibri"/>
                <w:iCs/>
                <w:sz w:val="20"/>
                <w:szCs w:val="20"/>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750B94">
            <w:pPr>
              <w:ind w:firstLine="479"/>
              <w:jc w:val="both"/>
              <w:rPr>
                <w:rFonts w:eastAsia="Calibri"/>
                <w:iCs/>
                <w:sz w:val="20"/>
                <w:szCs w:val="20"/>
              </w:rPr>
            </w:pPr>
            <w:r w:rsidRPr="00750B94">
              <w:rPr>
                <w:rFonts w:eastAsia="Calibri"/>
                <w:iCs/>
                <w:sz w:val="20"/>
                <w:szCs w:val="20"/>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750B94">
            <w:pPr>
              <w:ind w:firstLine="479"/>
              <w:jc w:val="both"/>
              <w:rPr>
                <w:rFonts w:eastAsia="Calibri"/>
                <w:iCs/>
                <w:sz w:val="20"/>
                <w:szCs w:val="20"/>
              </w:rPr>
            </w:pPr>
            <w:r w:rsidRPr="00750B94">
              <w:rPr>
                <w:rFonts w:eastAsia="Calibri"/>
                <w:iCs/>
                <w:sz w:val="20"/>
                <w:szCs w:val="20"/>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750B94">
            <w:pPr>
              <w:ind w:firstLine="461"/>
              <w:jc w:val="both"/>
              <w:rPr>
                <w:rFonts w:eastAsia="Calibri"/>
                <w:sz w:val="20"/>
                <w:szCs w:val="20"/>
              </w:rPr>
            </w:pPr>
            <w:r w:rsidRPr="00750B94">
              <w:rPr>
                <w:rFonts w:eastAsia="Calibri"/>
                <w:sz w:val="20"/>
                <w:szCs w:val="20"/>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rsidR="00750B94" w:rsidRPr="00750B94" w:rsidRDefault="00750B94" w:rsidP="00750B94">
            <w:pPr>
              <w:ind w:firstLine="461"/>
              <w:jc w:val="both"/>
              <w:rPr>
                <w:rFonts w:eastAsia="Calibri"/>
                <w:sz w:val="20"/>
                <w:szCs w:val="20"/>
              </w:rPr>
            </w:pPr>
            <w:r w:rsidRPr="00750B94">
              <w:rPr>
                <w:rFonts w:eastAsia="Calibri"/>
                <w:sz w:val="20"/>
                <w:szCs w:val="20"/>
              </w:rPr>
              <w:t>Взаимодействие администрации техникума и представителей органов управления молодежной политикой.</w:t>
            </w:r>
            <w:r w:rsidRPr="00750B94">
              <w:rPr>
                <w:rFonts w:ascii="Calibri" w:eastAsia="Calibri" w:hAnsi="Calibri"/>
              </w:rPr>
              <w:t xml:space="preserve">     </w:t>
            </w:r>
            <w:r w:rsidRPr="00750B94">
              <w:rPr>
                <w:rFonts w:eastAsia="Calibri"/>
                <w:sz w:val="20"/>
                <w:szCs w:val="20"/>
              </w:rPr>
              <w:t>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безопасности жизнедеятельности тренировочной эвакуацией; Всероссийский урок здоровья и др.)  Посещение музея центральной библиотеки г.Зверево имени М.Шолохова, 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750B94">
            <w:pPr>
              <w:jc w:val="both"/>
              <w:rPr>
                <w:rFonts w:ascii="Calibri" w:eastAsia="Calibri" w:hAnsi="Calibri"/>
              </w:rPr>
            </w:pPr>
            <w:r w:rsidRPr="00750B94">
              <w:rPr>
                <w:rFonts w:eastAsia="Calibri"/>
                <w:sz w:val="20"/>
                <w:szCs w:val="20"/>
              </w:rPr>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rPr>
              <w:t xml:space="preserve"> </w:t>
            </w:r>
          </w:p>
          <w:p w:rsidR="00750B94" w:rsidRPr="00750B94" w:rsidRDefault="00750B94" w:rsidP="00750B94">
            <w:pPr>
              <w:jc w:val="both"/>
              <w:rPr>
                <w:rFonts w:eastAsia="Calibri"/>
                <w:sz w:val="20"/>
                <w:szCs w:val="20"/>
              </w:rPr>
            </w:pPr>
            <w:r w:rsidRPr="00750B94">
              <w:rPr>
                <w:rFonts w:ascii="Calibri" w:eastAsia="Calibri" w:hAnsi="Calibri"/>
              </w:rPr>
              <w:t xml:space="preserve">   </w:t>
            </w:r>
            <w:r w:rsidRPr="00750B94">
              <w:rPr>
                <w:rFonts w:eastAsia="Calibri"/>
                <w:sz w:val="20"/>
                <w:szCs w:val="20"/>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750B94">
            <w:pPr>
              <w:jc w:val="both"/>
              <w:rPr>
                <w:rFonts w:eastAsia="Calibri"/>
                <w:sz w:val="20"/>
                <w:szCs w:val="20"/>
              </w:rPr>
            </w:pPr>
            <w:r w:rsidRPr="00750B94">
              <w:rPr>
                <w:rFonts w:eastAsia="Calibri"/>
                <w:sz w:val="20"/>
                <w:szCs w:val="20"/>
              </w:rPr>
              <w:t xml:space="preserve">    Вовлечение обучающихся в профориентационную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Книжно-иллюстративные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профтехобразования Новому году, 8 Марта, 9 мая и др. встречи с работодателями; встречи с успешными выпускниками; работа 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750B94">
            <w:pPr>
              <w:ind w:firstLine="709"/>
              <w:jc w:val="both"/>
              <w:rPr>
                <w:rFonts w:eastAsia="Calibri"/>
                <w:iCs/>
                <w:sz w:val="20"/>
                <w:szCs w:val="20"/>
              </w:rPr>
            </w:pPr>
            <w:r w:rsidRPr="00750B94">
              <w:rPr>
                <w:rFonts w:eastAsia="Calibri"/>
                <w:sz w:val="20"/>
                <w:szCs w:val="20"/>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rPr>
              <w:t>«Организация предметно-пространственной среды»</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w:t>
            </w:r>
          </w:p>
          <w:p w:rsidR="00750B94" w:rsidRPr="00750B94" w:rsidRDefault="00750B94" w:rsidP="00750B94">
            <w:pPr>
              <w:ind w:firstLine="479"/>
              <w:jc w:val="both"/>
              <w:rPr>
                <w:rFonts w:eastAsia="Calibri"/>
                <w:iCs/>
                <w:sz w:val="20"/>
                <w:szCs w:val="20"/>
              </w:rPr>
            </w:pPr>
            <w:r w:rsidRPr="00750B94">
              <w:rPr>
                <w:rFonts w:eastAsia="Calibri"/>
                <w:sz w:val="20"/>
                <w:szCs w:val="20"/>
              </w:rPr>
              <w:t xml:space="preserve">Создание предпосылок для знакомства с проблемами создания позитивного </w:t>
            </w:r>
            <w:r w:rsidRPr="00750B94">
              <w:rPr>
                <w:rFonts w:eastAsia="Calibri"/>
                <w:iCs/>
                <w:sz w:val="20"/>
                <w:szCs w:val="20"/>
              </w:rPr>
              <w:t xml:space="preserve">внешнего образа предприятий, поддержки корпоративного дизайна, обеспечения восприятия потребителями товарных знаков, организации тематических экспозиций. </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sz w:val="20"/>
                <w:szCs w:val="20"/>
              </w:rPr>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750B94">
            <w:pPr>
              <w:jc w:val="both"/>
              <w:rPr>
                <w:rFonts w:eastAsia="Calibri"/>
                <w:sz w:val="20"/>
                <w:szCs w:val="20"/>
              </w:rPr>
            </w:pPr>
            <w:r w:rsidRPr="00750B94">
              <w:rPr>
                <w:rFonts w:eastAsia="Calibri"/>
                <w:iCs/>
                <w:sz w:val="20"/>
                <w:szCs w:val="20"/>
              </w:rPr>
              <w:t xml:space="preserve">Взаимодействие администрации техникума с представителями управляющих и наблюдательных советов, </w:t>
            </w:r>
            <w:r w:rsidRPr="00750B94">
              <w:rPr>
                <w:rFonts w:eastAsia="Calibri"/>
                <w:sz w:val="20"/>
                <w:szCs w:val="20"/>
              </w:rPr>
              <w:t xml:space="preserve">общественно-деловыми объединениями работодателей, подразделениями ключевых работодателей, реализующих имиджевую и репутационную политику компаний. </w:t>
            </w:r>
            <w:r w:rsidRPr="00750B94">
              <w:rPr>
                <w:rFonts w:eastAsia="Calibri"/>
                <w:iCs/>
                <w:sz w:val="20"/>
                <w:szCs w:val="20"/>
              </w:rPr>
              <w:t>Оформление</w:t>
            </w:r>
            <w:r w:rsidRPr="00750B94">
              <w:rPr>
                <w:rFonts w:eastAsia="Calibri"/>
                <w:sz w:val="20"/>
                <w:szCs w:val="20"/>
              </w:rPr>
              <w:t xml:space="preserve"> </w:t>
            </w:r>
            <w:r w:rsidRPr="00750B94">
              <w:rPr>
                <w:rFonts w:eastAsia="Calibri"/>
                <w:iCs/>
                <w:sz w:val="20"/>
                <w:szCs w:val="20"/>
              </w:rPr>
              <w:t>интерьера</w:t>
            </w:r>
            <w:r w:rsidRPr="00750B94">
              <w:rPr>
                <w:rFonts w:eastAsia="Calibri"/>
                <w:sz w:val="20"/>
                <w:szCs w:val="20"/>
              </w:rPr>
              <w:t xml:space="preserve"> </w:t>
            </w:r>
            <w:r w:rsidRPr="00750B94">
              <w:rPr>
                <w:rFonts w:eastAsia="Calibri"/>
                <w:iCs/>
                <w:sz w:val="20"/>
                <w:szCs w:val="20"/>
              </w:rPr>
              <w:t>помещений</w:t>
            </w:r>
            <w:r w:rsidRPr="00750B94">
              <w:rPr>
                <w:rFonts w:eastAsia="Calibri"/>
                <w:sz w:val="20"/>
                <w:szCs w:val="20"/>
              </w:rPr>
              <w:t xml:space="preserve"> </w:t>
            </w:r>
            <w:r w:rsidRPr="00750B94">
              <w:rPr>
                <w:rFonts w:eastAsia="Calibri"/>
                <w:iCs/>
                <w:sz w:val="20"/>
                <w:szCs w:val="20"/>
              </w:rPr>
              <w:t>техникума</w:t>
            </w:r>
            <w:r w:rsidRPr="00750B94">
              <w:rPr>
                <w:rFonts w:eastAsia="Calibri"/>
                <w:sz w:val="20"/>
                <w:szCs w:val="20"/>
              </w:rPr>
              <w:t xml:space="preserve"> </w:t>
            </w:r>
            <w:r w:rsidRPr="00750B94">
              <w:rPr>
                <w:rFonts w:eastAsia="Calibri"/>
                <w:iCs/>
                <w:sz w:val="20"/>
                <w:szCs w:val="20"/>
              </w:rPr>
              <w:t>коридоров,</w:t>
            </w:r>
            <w:r w:rsidRPr="00750B94">
              <w:rPr>
                <w:rFonts w:eastAsia="Calibri"/>
                <w:sz w:val="20"/>
                <w:szCs w:val="20"/>
              </w:rPr>
              <w:t xml:space="preserve"> </w:t>
            </w:r>
            <w:r w:rsidRPr="00750B94">
              <w:rPr>
                <w:rFonts w:eastAsia="Calibri"/>
                <w:iCs/>
                <w:sz w:val="20"/>
                <w:szCs w:val="20"/>
              </w:rPr>
              <w:t>фойе, кабинетов, лабораторий;</w:t>
            </w:r>
            <w:r w:rsidRPr="00750B94">
              <w:rPr>
                <w:rFonts w:eastAsia="Calibri"/>
                <w:sz w:val="20"/>
                <w:szCs w:val="20"/>
              </w:rPr>
              <w:t xml:space="preserve"> </w:t>
            </w:r>
            <w:r w:rsidRPr="00750B94">
              <w:rPr>
                <w:rFonts w:eastAsia="Calibri"/>
                <w:iCs/>
                <w:sz w:val="20"/>
                <w:szCs w:val="20"/>
              </w:rPr>
              <w:t>оформление помещений и фасада к</w:t>
            </w:r>
            <w:r w:rsidRPr="00750B94">
              <w:rPr>
                <w:rFonts w:eastAsia="Calibri"/>
                <w:sz w:val="20"/>
                <w:szCs w:val="20"/>
              </w:rPr>
              <w:t xml:space="preserve"> </w:t>
            </w:r>
            <w:r w:rsidRPr="00750B94">
              <w:rPr>
                <w:rFonts w:eastAsia="Calibri"/>
                <w:iCs/>
                <w:sz w:val="20"/>
                <w:szCs w:val="20"/>
              </w:rPr>
              <w:t>традиционным</w:t>
            </w:r>
            <w:r w:rsidRPr="00750B94">
              <w:rPr>
                <w:rFonts w:eastAsia="Calibri"/>
                <w:sz w:val="20"/>
                <w:szCs w:val="20"/>
              </w:rPr>
              <w:t xml:space="preserve"> </w:t>
            </w:r>
            <w:r w:rsidRPr="00750B94">
              <w:rPr>
                <w:rFonts w:eastAsia="Calibri"/>
                <w:iCs/>
                <w:sz w:val="20"/>
                <w:szCs w:val="20"/>
              </w:rPr>
              <w:t>праздникам (День учителя, новый</w:t>
            </w:r>
            <w:r w:rsidRPr="00750B94">
              <w:rPr>
                <w:rFonts w:eastAsia="Calibri"/>
                <w:sz w:val="20"/>
                <w:szCs w:val="20"/>
              </w:rPr>
              <w:t xml:space="preserve"> </w:t>
            </w:r>
            <w:r w:rsidRPr="00750B94">
              <w:rPr>
                <w:rFonts w:eastAsia="Calibri"/>
                <w:iCs/>
                <w:sz w:val="20"/>
                <w:szCs w:val="20"/>
              </w:rPr>
              <w:t>год, 8 марта, День России и т.д.)</w:t>
            </w:r>
            <w:r w:rsidRPr="00750B94">
              <w:rPr>
                <w:rFonts w:eastAsia="Calibri"/>
                <w:sz w:val="20"/>
                <w:szCs w:val="20"/>
              </w:rPr>
              <w:t xml:space="preserve">; </w:t>
            </w:r>
            <w:r w:rsidRPr="00750B94">
              <w:rPr>
                <w:rFonts w:eastAsia="Calibri"/>
                <w:iCs/>
                <w:sz w:val="20"/>
                <w:szCs w:val="20"/>
              </w:rPr>
              <w:t>конкурсы плакатов, рисунков,</w:t>
            </w:r>
            <w:r w:rsidRPr="00750B94">
              <w:rPr>
                <w:rFonts w:eastAsia="Calibri"/>
                <w:sz w:val="20"/>
                <w:szCs w:val="20"/>
              </w:rPr>
              <w:t xml:space="preserve"> </w:t>
            </w:r>
            <w:r w:rsidRPr="00750B94">
              <w:rPr>
                <w:rFonts w:eastAsia="Calibri"/>
                <w:iCs/>
                <w:sz w:val="20"/>
                <w:szCs w:val="20"/>
              </w:rPr>
              <w:t>стенгазет к знаменательным датам</w:t>
            </w:r>
            <w:r w:rsidRPr="00750B94">
              <w:rPr>
                <w:rFonts w:eastAsia="Calibri"/>
                <w:sz w:val="20"/>
                <w:szCs w:val="20"/>
              </w:rPr>
              <w:t xml:space="preserve"> </w:t>
            </w:r>
            <w:r w:rsidRPr="00750B94">
              <w:rPr>
                <w:rFonts w:eastAsia="Calibri"/>
                <w:iCs/>
                <w:sz w:val="20"/>
                <w:szCs w:val="20"/>
              </w:rPr>
              <w:t>календаря;</w:t>
            </w:r>
            <w:r w:rsidRPr="00750B94">
              <w:rPr>
                <w:rFonts w:eastAsia="Calibri"/>
                <w:sz w:val="20"/>
                <w:szCs w:val="20"/>
              </w:rPr>
              <w:t xml:space="preserve"> </w:t>
            </w:r>
            <w:r w:rsidRPr="00750B94">
              <w:rPr>
                <w:rFonts w:eastAsia="Calibri"/>
                <w:iCs/>
                <w:sz w:val="20"/>
                <w:szCs w:val="20"/>
              </w:rPr>
              <w:t>оформление</w:t>
            </w:r>
            <w:r w:rsidRPr="00750B94">
              <w:rPr>
                <w:rFonts w:eastAsia="Calibri"/>
                <w:sz w:val="20"/>
                <w:szCs w:val="20"/>
              </w:rPr>
              <w:t xml:space="preserve"> </w:t>
            </w:r>
            <w:r w:rsidRPr="00750B94">
              <w:rPr>
                <w:rFonts w:eastAsia="Calibri"/>
                <w:iCs/>
                <w:sz w:val="20"/>
                <w:szCs w:val="20"/>
              </w:rPr>
              <w:t>стенда</w:t>
            </w:r>
            <w:r w:rsidRPr="00750B94">
              <w:rPr>
                <w:rFonts w:eastAsia="Calibri"/>
                <w:sz w:val="20"/>
                <w:szCs w:val="20"/>
              </w:rPr>
              <w:t xml:space="preserve"> «</w:t>
            </w:r>
            <w:r w:rsidRPr="00750B94">
              <w:rPr>
                <w:rFonts w:eastAsia="Calibri"/>
                <w:iCs/>
                <w:sz w:val="20"/>
                <w:szCs w:val="20"/>
              </w:rPr>
              <w:t>Наша жизнь»</w:t>
            </w:r>
            <w:r w:rsidRPr="00750B94">
              <w:rPr>
                <w:rFonts w:eastAsia="Calibri"/>
                <w:sz w:val="20"/>
                <w:szCs w:val="20"/>
              </w:rPr>
              <w:t xml:space="preserve">, </w:t>
            </w:r>
            <w:r w:rsidRPr="00750B94">
              <w:rPr>
                <w:rFonts w:eastAsia="Calibri"/>
                <w:iCs/>
                <w:sz w:val="20"/>
                <w:szCs w:val="20"/>
              </w:rPr>
              <w:t>уголок здоровья;</w:t>
            </w:r>
            <w:r w:rsidRPr="00750B94">
              <w:rPr>
                <w:rFonts w:eastAsia="Calibri"/>
                <w:sz w:val="20"/>
                <w:szCs w:val="20"/>
              </w:rPr>
              <w:t xml:space="preserve"> </w:t>
            </w:r>
            <w:r w:rsidRPr="00750B94">
              <w:rPr>
                <w:rFonts w:eastAsia="Calibri"/>
                <w:iCs/>
                <w:sz w:val="20"/>
                <w:szCs w:val="20"/>
              </w:rPr>
              <w:t>участие</w:t>
            </w:r>
            <w:r w:rsidRPr="00750B94">
              <w:rPr>
                <w:rFonts w:eastAsia="Calibri"/>
                <w:sz w:val="20"/>
                <w:szCs w:val="20"/>
              </w:rPr>
              <w:t xml:space="preserve"> </w:t>
            </w:r>
            <w:r w:rsidRPr="00750B94">
              <w:rPr>
                <w:rFonts w:eastAsia="Calibri"/>
                <w:iCs/>
                <w:sz w:val="20"/>
                <w:szCs w:val="20"/>
              </w:rPr>
              <w:t>в</w:t>
            </w:r>
            <w:r w:rsidRPr="00750B94">
              <w:rPr>
                <w:rFonts w:eastAsia="Calibri"/>
                <w:sz w:val="20"/>
                <w:szCs w:val="20"/>
              </w:rPr>
              <w:t xml:space="preserve"> </w:t>
            </w:r>
            <w:r w:rsidRPr="00750B94">
              <w:rPr>
                <w:rFonts w:eastAsia="Calibri"/>
                <w:iCs/>
                <w:sz w:val="20"/>
                <w:szCs w:val="20"/>
              </w:rPr>
              <w:t>благоустройстве</w:t>
            </w:r>
            <w:r w:rsidRPr="00750B94">
              <w:rPr>
                <w:rFonts w:eastAsia="Calibri"/>
                <w:sz w:val="20"/>
                <w:szCs w:val="20"/>
              </w:rPr>
              <w:t xml:space="preserve"> </w:t>
            </w:r>
            <w:r w:rsidRPr="00750B94">
              <w:rPr>
                <w:rFonts w:eastAsia="Calibri"/>
                <w:iCs/>
                <w:sz w:val="20"/>
                <w:szCs w:val="20"/>
              </w:rPr>
              <w:t>территории техникума;</w:t>
            </w:r>
            <w:r w:rsidRPr="00750B94">
              <w:rPr>
                <w:rFonts w:eastAsia="Calibri"/>
                <w:sz w:val="20"/>
                <w:szCs w:val="20"/>
              </w:rPr>
              <w:t xml:space="preserve"> </w:t>
            </w:r>
            <w:r w:rsidRPr="00750B94">
              <w:rPr>
                <w:rFonts w:eastAsia="Calibri"/>
                <w:iCs/>
                <w:sz w:val="20"/>
                <w:szCs w:val="20"/>
              </w:rPr>
              <w:t>оснащение</w:t>
            </w:r>
            <w:r w:rsidRPr="00750B94">
              <w:rPr>
                <w:rFonts w:eastAsia="Calibri"/>
                <w:sz w:val="20"/>
                <w:szCs w:val="20"/>
              </w:rPr>
              <w:t xml:space="preserve"> </w:t>
            </w:r>
            <w:r w:rsidRPr="00750B94">
              <w:rPr>
                <w:rFonts w:eastAsia="Calibri"/>
                <w:iCs/>
                <w:sz w:val="20"/>
                <w:szCs w:val="20"/>
              </w:rPr>
              <w:t>кабинетов,</w:t>
            </w:r>
            <w:r w:rsidRPr="00750B94">
              <w:rPr>
                <w:rFonts w:eastAsia="Calibri"/>
                <w:sz w:val="20"/>
                <w:szCs w:val="20"/>
              </w:rPr>
              <w:t xml:space="preserve"> </w:t>
            </w:r>
            <w:r w:rsidRPr="00750B94">
              <w:rPr>
                <w:rFonts w:eastAsia="Calibri"/>
                <w:iCs/>
                <w:sz w:val="20"/>
                <w:szCs w:val="20"/>
              </w:rPr>
              <w:t>лабораторий</w:t>
            </w:r>
            <w:r w:rsidRPr="00750B94">
              <w:rPr>
                <w:rFonts w:eastAsia="Calibri"/>
                <w:sz w:val="20"/>
                <w:szCs w:val="20"/>
              </w:rPr>
              <w:t xml:space="preserve"> </w:t>
            </w:r>
            <w:r w:rsidRPr="00750B94">
              <w:rPr>
                <w:rFonts w:eastAsia="Calibri"/>
                <w:iCs/>
                <w:sz w:val="20"/>
                <w:szCs w:val="20"/>
              </w:rPr>
              <w:t>и</w:t>
            </w:r>
            <w:r w:rsidRPr="00750B94">
              <w:rPr>
                <w:rFonts w:eastAsia="Calibri"/>
                <w:sz w:val="20"/>
                <w:szCs w:val="20"/>
              </w:rPr>
              <w:t xml:space="preserve"> </w:t>
            </w:r>
            <w:r w:rsidRPr="00750B94">
              <w:rPr>
                <w:rFonts w:eastAsia="Calibri"/>
                <w:iCs/>
                <w:sz w:val="20"/>
                <w:szCs w:val="20"/>
              </w:rPr>
              <w:t>учебных мастерских;</w:t>
            </w:r>
            <w:r w:rsidRPr="00750B94">
              <w:rPr>
                <w:rFonts w:eastAsia="Calibri"/>
                <w:sz w:val="20"/>
                <w:szCs w:val="20"/>
              </w:rPr>
              <w:t xml:space="preserve"> </w:t>
            </w:r>
            <w:r w:rsidRPr="00750B94">
              <w:rPr>
                <w:rFonts w:eastAsia="Calibri"/>
                <w:iCs/>
                <w:sz w:val="20"/>
                <w:szCs w:val="20"/>
              </w:rPr>
              <w:t>работы</w:t>
            </w:r>
            <w:r w:rsidRPr="00750B94">
              <w:rPr>
                <w:rFonts w:eastAsia="Calibri"/>
                <w:sz w:val="20"/>
                <w:szCs w:val="20"/>
              </w:rPr>
              <w:t xml:space="preserve"> </w:t>
            </w:r>
            <w:r w:rsidRPr="00750B94">
              <w:rPr>
                <w:rFonts w:eastAsia="Calibri"/>
                <w:iCs/>
                <w:sz w:val="20"/>
                <w:szCs w:val="20"/>
              </w:rPr>
              <w:t>благоустройству учебных</w:t>
            </w:r>
            <w:r w:rsidRPr="00750B94">
              <w:rPr>
                <w:rFonts w:eastAsia="Calibri"/>
                <w:sz w:val="20"/>
                <w:szCs w:val="20"/>
              </w:rPr>
              <w:t xml:space="preserve"> </w:t>
            </w:r>
            <w:r w:rsidRPr="00750B94">
              <w:rPr>
                <w:rFonts w:eastAsia="Calibri"/>
                <w:iCs/>
                <w:sz w:val="20"/>
                <w:szCs w:val="20"/>
              </w:rPr>
              <w:t>лабораторий и учебных мастерских;</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t>«Взаимодействие с родителями (законными представителями)»</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родителей в коллегиальные формы управления воспитанием.</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профориентационно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750B94">
            <w:pPr>
              <w:ind w:firstLine="479"/>
              <w:jc w:val="both"/>
              <w:rPr>
                <w:rFonts w:eastAsia="Calibri"/>
                <w:iCs/>
                <w:sz w:val="20"/>
                <w:szCs w:val="20"/>
              </w:rPr>
            </w:pPr>
            <w:r w:rsidRPr="00750B94">
              <w:rPr>
                <w:rFonts w:eastAsia="Calibri"/>
                <w:iCs/>
                <w:sz w:val="20"/>
                <w:szCs w:val="20"/>
              </w:rPr>
              <w:t>Популяризация социально одобряемого поведения представителей старших поколений, включая бабушек и дедушек,</w:t>
            </w:r>
            <w:r w:rsidRPr="00750B94">
              <w:rPr>
                <w:rFonts w:eastAsia="Calibri"/>
                <w:sz w:val="20"/>
                <w:szCs w:val="20"/>
              </w:rPr>
              <w:t xml:space="preserve"> </w:t>
            </w:r>
            <w:r w:rsidRPr="00750B94">
              <w:rPr>
                <w:rFonts w:eastAsia="Calibri"/>
                <w:iCs/>
                <w:sz w:val="20"/>
                <w:szCs w:val="20"/>
              </w:rPr>
              <w:t>как собственных, так и людей старшего поколения, проживающих на территории.</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750B94">
            <w:pPr>
              <w:jc w:val="both"/>
              <w:rPr>
                <w:rFonts w:eastAsia="Calibri"/>
                <w:sz w:val="20"/>
                <w:szCs w:val="20"/>
              </w:rPr>
            </w:pPr>
            <w:r w:rsidRPr="00750B94">
              <w:rPr>
                <w:rFonts w:eastAsia="Calibri"/>
                <w:sz w:val="20"/>
                <w:szCs w:val="20"/>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750B94">
            <w:pPr>
              <w:jc w:val="both"/>
              <w:rPr>
                <w:rFonts w:eastAsia="Calibri"/>
                <w:sz w:val="20"/>
                <w:szCs w:val="20"/>
              </w:rPr>
            </w:pPr>
            <w:r w:rsidRPr="00750B94">
              <w:rPr>
                <w:rFonts w:eastAsia="Calibri"/>
                <w:sz w:val="20"/>
                <w:szCs w:val="20"/>
              </w:rPr>
              <w:t>процесса; проведение неформальных встреч родителей и обучающихся; вовлечение родителей</w:t>
            </w:r>
          </w:p>
          <w:p w:rsidR="00750B94" w:rsidRPr="00750B94" w:rsidRDefault="00750B94" w:rsidP="00750B94">
            <w:pPr>
              <w:jc w:val="both"/>
              <w:rPr>
                <w:rFonts w:eastAsia="PMingLiU"/>
                <w:iCs/>
                <w:sz w:val="20"/>
                <w:szCs w:val="20"/>
                <w:lang w:eastAsia="x-none"/>
              </w:rPr>
            </w:pPr>
            <w:r w:rsidRPr="00750B94">
              <w:rPr>
                <w:rFonts w:eastAsia="Calibri"/>
                <w:sz w:val="20"/>
                <w:szCs w:val="20"/>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t>«Самоуправление»</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750B94">
            <w:pPr>
              <w:jc w:val="both"/>
              <w:rPr>
                <w:rFonts w:eastAsia="Calibri"/>
                <w:sz w:val="20"/>
                <w:szCs w:val="20"/>
              </w:rPr>
            </w:pPr>
            <w:r w:rsidRPr="00750B94">
              <w:rPr>
                <w:rFonts w:eastAsia="Calibri"/>
                <w:sz w:val="20"/>
                <w:szCs w:val="20"/>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750B94">
            <w:pPr>
              <w:jc w:val="both"/>
              <w:rPr>
                <w:rFonts w:eastAsia="Calibri"/>
                <w:sz w:val="20"/>
                <w:szCs w:val="20"/>
              </w:rPr>
            </w:pPr>
            <w:r w:rsidRPr="00750B94">
              <w:rPr>
                <w:rFonts w:eastAsia="Calibri"/>
                <w:sz w:val="20"/>
                <w:szCs w:val="20"/>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750B94">
            <w:pPr>
              <w:jc w:val="both"/>
              <w:rPr>
                <w:rFonts w:eastAsia="Calibri"/>
                <w:sz w:val="20"/>
                <w:szCs w:val="20"/>
              </w:rPr>
            </w:pPr>
            <w:r w:rsidRPr="00750B94">
              <w:rPr>
                <w:rFonts w:eastAsia="Calibri"/>
                <w:sz w:val="20"/>
                <w:szCs w:val="20"/>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партнерами;</w:t>
            </w:r>
            <w:r w:rsidRPr="00750B94">
              <w:rPr>
                <w:rFonts w:ascii="Calibri" w:eastAsia="Calibri" w:hAnsi="Calibri"/>
              </w:rPr>
              <w:t xml:space="preserve"> </w:t>
            </w:r>
            <w:r w:rsidRPr="00750B94">
              <w:rPr>
                <w:rFonts w:eastAsia="Calibri"/>
                <w:sz w:val="20"/>
                <w:szCs w:val="20"/>
              </w:rPr>
              <w:t>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участию в акциях, проектах различного уровня (например, «Георгиевская ленточка», «Бессметный</w:t>
            </w:r>
          </w:p>
          <w:p w:rsidR="00750B94" w:rsidRPr="00750B94" w:rsidRDefault="00750B94" w:rsidP="00750B94">
            <w:pPr>
              <w:jc w:val="both"/>
              <w:rPr>
                <w:rFonts w:eastAsia="Calibri"/>
                <w:sz w:val="20"/>
                <w:szCs w:val="20"/>
              </w:rPr>
            </w:pPr>
            <w:r w:rsidRPr="00750B94">
              <w:rPr>
                <w:rFonts w:eastAsia="Calibri"/>
                <w:sz w:val="20"/>
                <w:szCs w:val="20"/>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t>«Профилактика и безопасность»</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750B94">
            <w:pPr>
              <w:ind w:firstLine="479"/>
              <w:jc w:val="both"/>
              <w:rPr>
                <w:rFonts w:eastAsia="Calibri"/>
                <w:sz w:val="20"/>
                <w:szCs w:val="20"/>
              </w:rPr>
            </w:pPr>
            <w:r w:rsidRPr="00750B94">
              <w:rPr>
                <w:rFonts w:eastAsia="Calibri"/>
                <w:sz w:val="20"/>
                <w:szCs w:val="20"/>
              </w:rPr>
              <w:t>Профилактика деструктивного поведения, создание предпосылок для социально одобряемых «малых дел» в быту.</w:t>
            </w:r>
          </w:p>
          <w:p w:rsidR="00750B94" w:rsidRPr="00750B94" w:rsidRDefault="00750B94" w:rsidP="00750B94">
            <w:pPr>
              <w:ind w:firstLine="479"/>
              <w:jc w:val="both"/>
              <w:rPr>
                <w:rFonts w:eastAsia="Calibri"/>
                <w:sz w:val="20"/>
                <w:szCs w:val="20"/>
              </w:rPr>
            </w:pPr>
            <w:r w:rsidRPr="00750B94">
              <w:rPr>
                <w:rFonts w:eastAsia="Calibri"/>
                <w:sz w:val="20"/>
                <w:szCs w:val="20"/>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750B94">
            <w:pPr>
              <w:ind w:firstLine="479"/>
              <w:jc w:val="both"/>
              <w:rPr>
                <w:rFonts w:eastAsia="Calibri"/>
                <w:sz w:val="20"/>
                <w:szCs w:val="20"/>
              </w:rPr>
            </w:pPr>
            <w:r w:rsidRPr="00750B94">
              <w:rPr>
                <w:rFonts w:eastAsia="Calibri"/>
                <w:sz w:val="20"/>
                <w:szCs w:val="20"/>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Выдвижение и идей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750B94">
            <w:pPr>
              <w:ind w:firstLine="709"/>
              <w:jc w:val="both"/>
              <w:rPr>
                <w:rFonts w:eastAsia="Calibri"/>
                <w:sz w:val="20"/>
                <w:szCs w:val="20"/>
              </w:rPr>
            </w:pPr>
            <w:r w:rsidRPr="00750B94">
              <w:rPr>
                <w:rFonts w:eastAsia="Calibri"/>
                <w:sz w:val="20"/>
                <w:szCs w:val="20"/>
              </w:rPr>
              <w:t>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(плакатов, рисунков, проектов, презентаций, стихов и тд.),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табакокурения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книжно-иллюстративные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t>«Социальное партнёрство и участие работодателей»</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ind w:firstLine="479"/>
              <w:jc w:val="both"/>
              <w:rPr>
                <w:rFonts w:eastAsia="Calibri"/>
                <w:sz w:val="20"/>
                <w:szCs w:val="20"/>
              </w:rPr>
            </w:pPr>
            <w:r w:rsidRPr="00750B94">
              <w:rPr>
                <w:rFonts w:eastAsia="Calibri"/>
                <w:sz w:val="20"/>
                <w:szCs w:val="20"/>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ind w:firstLine="479"/>
              <w:jc w:val="both"/>
              <w:rPr>
                <w:rFonts w:eastAsia="Calibri"/>
                <w:sz w:val="20"/>
                <w:szCs w:val="20"/>
              </w:rPr>
            </w:pPr>
            <w:r w:rsidRPr="00750B94">
              <w:rPr>
                <w:rFonts w:eastAsia="Calibri"/>
                <w:iCs/>
                <w:sz w:val="20"/>
                <w:szCs w:val="20"/>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ind w:firstLine="709"/>
              <w:jc w:val="both"/>
              <w:rPr>
                <w:rFonts w:eastAsia="Calibri"/>
                <w:sz w:val="20"/>
                <w:szCs w:val="20"/>
              </w:rPr>
            </w:pPr>
            <w:r w:rsidRPr="00750B94">
              <w:rPr>
                <w:rFonts w:eastAsia="Calibri"/>
                <w:sz w:val="20"/>
                <w:szCs w:val="20"/>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базе организаций-партнёров отдельных аудиторных и внеаудиторных занятий, 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750B94">
            <w:pPr>
              <w:jc w:val="center"/>
              <w:rPr>
                <w:rFonts w:eastAsia="Calibri"/>
              </w:rPr>
            </w:pPr>
            <w:r w:rsidRPr="00750B94">
              <w:rPr>
                <w:rFonts w:eastAsia="Calibri"/>
              </w:rPr>
              <w:t>«Профессиональное развитие, адаптация и трудоустройство»</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ind w:firstLine="479"/>
              <w:jc w:val="both"/>
              <w:rPr>
                <w:rFonts w:eastAsia="Calibri"/>
                <w:sz w:val="20"/>
                <w:szCs w:val="20"/>
              </w:rPr>
            </w:pPr>
            <w:r w:rsidRPr="00750B94">
              <w:rPr>
                <w:rFonts w:eastAsia="Calibri"/>
                <w:sz w:val="20"/>
                <w:szCs w:val="20"/>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ind w:firstLine="479"/>
              <w:jc w:val="both"/>
              <w:rPr>
                <w:rFonts w:eastAsia="Calibri"/>
                <w:sz w:val="20"/>
                <w:szCs w:val="20"/>
              </w:rPr>
            </w:pPr>
            <w:r w:rsidRPr="00750B94">
              <w:rPr>
                <w:rFonts w:eastAsia="Calibri"/>
                <w:iCs/>
                <w:sz w:val="20"/>
                <w:szCs w:val="20"/>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750B94">
            <w:pPr>
              <w:ind w:firstLine="461"/>
              <w:jc w:val="both"/>
              <w:rPr>
                <w:rFonts w:eastAsia="Calibri"/>
                <w:sz w:val="20"/>
                <w:szCs w:val="20"/>
              </w:rPr>
            </w:pPr>
            <w:r w:rsidRPr="00750B94">
              <w:rPr>
                <w:rFonts w:eastAsia="Calibri"/>
                <w:sz w:val="20"/>
                <w:szCs w:val="20"/>
              </w:rPr>
              <w:t>Организация партнерских отношений техникума с центром по труду и занятости.</w:t>
            </w:r>
          </w:p>
          <w:p w:rsidR="00750B94" w:rsidRPr="00750B94" w:rsidRDefault="00750B94" w:rsidP="00750B94">
            <w:pPr>
              <w:ind w:firstLine="461"/>
              <w:jc w:val="both"/>
              <w:rPr>
                <w:rFonts w:eastAsia="Calibri"/>
                <w:iCs/>
                <w:sz w:val="20"/>
                <w:szCs w:val="20"/>
              </w:rPr>
            </w:pPr>
            <w:r w:rsidRPr="00750B94">
              <w:rPr>
                <w:rFonts w:eastAsia="Calibri"/>
                <w:sz w:val="20"/>
                <w:szCs w:val="20"/>
              </w:rPr>
              <w:t xml:space="preserve">Коррекция задач развития личности в рабочих программах предметно-цикловыми комиссиями.  </w:t>
            </w:r>
            <w:r w:rsidRPr="00750B94">
              <w:rPr>
                <w:rFonts w:eastAsia="Calibri"/>
                <w:iCs/>
                <w:sz w:val="20"/>
                <w:szCs w:val="20"/>
              </w:rPr>
              <w:t>Участие</w:t>
            </w:r>
            <w:r w:rsidRPr="00750B94">
              <w:rPr>
                <w:rFonts w:eastAsia="Calibri"/>
                <w:sz w:val="20"/>
                <w:szCs w:val="20"/>
              </w:rPr>
              <w:t xml:space="preserve"> </w:t>
            </w:r>
            <w:r w:rsidRPr="00750B94">
              <w:rPr>
                <w:rFonts w:eastAsia="Calibri"/>
                <w:iCs/>
                <w:sz w:val="20"/>
                <w:szCs w:val="20"/>
              </w:rPr>
              <w:t>в</w:t>
            </w:r>
            <w:r w:rsidRPr="00750B94">
              <w:rPr>
                <w:rFonts w:eastAsia="Calibri"/>
                <w:sz w:val="20"/>
                <w:szCs w:val="20"/>
              </w:rPr>
              <w:t xml:space="preserve"> </w:t>
            </w:r>
            <w:r w:rsidRPr="00750B94">
              <w:rPr>
                <w:rFonts w:eastAsia="Calibri"/>
                <w:iCs/>
                <w:sz w:val="20"/>
                <w:szCs w:val="20"/>
              </w:rPr>
              <w:t>региональных</w:t>
            </w:r>
            <w:r w:rsidRPr="00750B94">
              <w:rPr>
                <w:rFonts w:eastAsia="Calibri"/>
                <w:sz w:val="20"/>
                <w:szCs w:val="20"/>
              </w:rPr>
              <w:t xml:space="preserve"> </w:t>
            </w:r>
            <w:r w:rsidRPr="00750B94">
              <w:rPr>
                <w:rFonts w:eastAsia="Calibri"/>
                <w:iCs/>
                <w:sz w:val="20"/>
                <w:szCs w:val="20"/>
              </w:rPr>
              <w:t>конкурсах, встречи с работодателями.</w:t>
            </w:r>
            <w:r w:rsidRPr="00750B94">
              <w:rPr>
                <w:rFonts w:ascii="Calibri" w:eastAsia="Calibri" w:hAnsi="Calibri"/>
              </w:rPr>
              <w:t xml:space="preserve"> </w:t>
            </w:r>
            <w:r w:rsidRPr="00750B94">
              <w:rPr>
                <w:rFonts w:eastAsia="Calibri"/>
                <w:iCs/>
                <w:sz w:val="20"/>
                <w:szCs w:val="20"/>
              </w:rPr>
              <w:t>Работа в учебных мастерских, прохождение производственной практики; содействие в трудоустройстве.</w:t>
            </w:r>
          </w:p>
          <w:p w:rsidR="00750B94" w:rsidRPr="00750B94" w:rsidRDefault="00750B94" w:rsidP="00750B94">
            <w:pPr>
              <w:jc w:val="both"/>
              <w:rPr>
                <w:rFonts w:eastAsia="Calibri"/>
                <w:sz w:val="20"/>
                <w:szCs w:val="20"/>
              </w:rPr>
            </w:pPr>
            <w:r w:rsidRPr="00750B94">
              <w:rPr>
                <w:rFonts w:eastAsia="Calibri"/>
                <w:iCs/>
                <w:sz w:val="20"/>
                <w:szCs w:val="20"/>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750B94">
            <w:pPr>
              <w:jc w:val="center"/>
              <w:rPr>
                <w:rFonts w:eastAsia="PMingLiU"/>
                <w:b/>
                <w:iCs/>
                <w:sz w:val="20"/>
                <w:szCs w:val="20"/>
                <w:lang w:eastAsia="x-none"/>
              </w:rPr>
            </w:pPr>
            <w:r w:rsidRPr="00750B94">
              <w:rPr>
                <w:rFonts w:eastAsia="PMingLiU"/>
                <w:b/>
                <w:iCs/>
                <w:szCs w:val="20"/>
                <w:lang w:eastAsia="x-none"/>
              </w:rPr>
              <w:t>Дополнительные модули</w:t>
            </w: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«Цифровая среда»</w:t>
            </w:r>
          </w:p>
          <w:p w:rsidR="00750B94" w:rsidRPr="00750B94" w:rsidRDefault="00750B94" w:rsidP="00750B94">
            <w:pPr>
              <w:jc w:val="center"/>
              <w:rPr>
                <w:rFonts w:eastAsia="Calibri"/>
                <w:iCs/>
                <w:sz w:val="20"/>
                <w:szCs w:val="20"/>
              </w:rPr>
            </w:pP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750B94">
            <w:pPr>
              <w:ind w:firstLine="479"/>
              <w:jc w:val="both"/>
              <w:rPr>
                <w:rFonts w:eastAsia="Calibri"/>
                <w:iCs/>
                <w:sz w:val="20"/>
                <w:szCs w:val="20"/>
              </w:rPr>
            </w:pPr>
            <w:r w:rsidRPr="00750B94">
              <w:rPr>
                <w:rFonts w:eastAsia="Calibri"/>
                <w:iCs/>
                <w:sz w:val="20"/>
                <w:szCs w:val="20"/>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КДН и ЗП г.Зверево; группы в социальной сети, студенческие и родительские чаты.</w:t>
            </w:r>
          </w:p>
          <w:p w:rsidR="00750B94" w:rsidRPr="00750B94" w:rsidRDefault="00750B94" w:rsidP="00750B94">
            <w:pPr>
              <w:jc w:val="both"/>
              <w:rPr>
                <w:rFonts w:eastAsia="Calibri"/>
                <w:sz w:val="20"/>
                <w:szCs w:val="20"/>
              </w:rPr>
            </w:pP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«Молодежные общественные объединения»</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Использование партнерских связей с молодежными общественными объединениями.</w:t>
            </w:r>
          </w:p>
          <w:p w:rsidR="00750B94" w:rsidRPr="00750B94" w:rsidRDefault="00750B94" w:rsidP="00750B94">
            <w:pPr>
              <w:ind w:firstLine="461"/>
              <w:jc w:val="both"/>
              <w:rPr>
                <w:rFonts w:eastAsia="Calibri"/>
                <w:sz w:val="20"/>
                <w:szCs w:val="20"/>
              </w:rPr>
            </w:pPr>
            <w:r w:rsidRPr="00750B94">
              <w:rPr>
                <w:rFonts w:eastAsia="Calibri"/>
                <w:sz w:val="20"/>
                <w:szCs w:val="20"/>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rPr>
              <w:t xml:space="preserve"> </w:t>
            </w:r>
            <w:r w:rsidRPr="00750B94">
              <w:rPr>
                <w:rFonts w:eastAsia="Calibri"/>
                <w:sz w:val="20"/>
                <w:szCs w:val="20"/>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«Волонтерство», «Добровольчество». Деятельность «Движения Первых»</w:t>
            </w:r>
          </w:p>
          <w:p w:rsidR="00750B94" w:rsidRPr="00750B94" w:rsidRDefault="00750B94" w:rsidP="00750B94">
            <w:pPr>
              <w:jc w:val="both"/>
              <w:rPr>
                <w:rFonts w:eastAsia="Calibri"/>
                <w:iCs/>
                <w:sz w:val="20"/>
                <w:szCs w:val="20"/>
              </w:rPr>
            </w:pPr>
            <w:r w:rsidRPr="00750B94">
              <w:rPr>
                <w:rFonts w:eastAsia="Calibri"/>
                <w:iCs/>
                <w:sz w:val="20"/>
                <w:szCs w:val="20"/>
              </w:rPr>
              <w:t xml:space="preserve"> </w:t>
            </w: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«Студенческий спортивный клуб»</w:t>
            </w:r>
          </w:p>
        </w:tc>
        <w:tc>
          <w:tcPr>
            <w:tcW w:w="1826" w:type="pct"/>
          </w:tcPr>
          <w:p w:rsidR="00750B94" w:rsidRPr="00750B94" w:rsidRDefault="00750B94" w:rsidP="00750B94">
            <w:pPr>
              <w:jc w:val="both"/>
              <w:rPr>
                <w:rFonts w:eastAsia="Calibri"/>
                <w:iCs/>
                <w:sz w:val="20"/>
                <w:szCs w:val="20"/>
              </w:rPr>
            </w:pPr>
            <w:r w:rsidRPr="00750B94">
              <w:rPr>
                <w:rFonts w:eastAsia="Calibri"/>
                <w:iCs/>
                <w:sz w:val="20"/>
                <w:szCs w:val="20"/>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750B94">
            <w:pPr>
              <w:jc w:val="both"/>
              <w:rPr>
                <w:rFonts w:eastAsia="Calibri"/>
                <w:iCs/>
                <w:sz w:val="20"/>
                <w:szCs w:val="20"/>
              </w:rPr>
            </w:pPr>
            <w:r w:rsidRPr="00750B94">
              <w:rPr>
                <w:rFonts w:eastAsia="Calibri"/>
                <w:iCs/>
                <w:sz w:val="20"/>
                <w:szCs w:val="20"/>
              </w:rPr>
              <w:t>духа;</w:t>
            </w:r>
            <w:r w:rsidRPr="00750B94">
              <w:t xml:space="preserve"> </w:t>
            </w:r>
            <w:r w:rsidRPr="00750B94">
              <w:rPr>
                <w:rFonts w:eastAsia="Calibri"/>
                <w:iCs/>
                <w:sz w:val="20"/>
                <w:szCs w:val="20"/>
              </w:rPr>
              <w:t>пропаганда здорового образа жизни, укрепление здоровья 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750B94">
            <w:pPr>
              <w:jc w:val="both"/>
              <w:rPr>
                <w:rFonts w:eastAsia="Calibri"/>
                <w:iCs/>
                <w:sz w:val="20"/>
                <w:szCs w:val="20"/>
              </w:rPr>
            </w:pPr>
            <w:r w:rsidRPr="00750B94">
              <w:rPr>
                <w:rFonts w:eastAsia="Calibri"/>
                <w:iCs/>
                <w:sz w:val="20"/>
                <w:szCs w:val="20"/>
              </w:rPr>
              <w:t>спортивных мероприятий;</w:t>
            </w:r>
          </w:p>
          <w:p w:rsidR="00750B94" w:rsidRPr="00750B94" w:rsidRDefault="00750B94" w:rsidP="00750B94">
            <w:pPr>
              <w:jc w:val="both"/>
              <w:rPr>
                <w:rFonts w:eastAsia="Calibri"/>
                <w:iCs/>
                <w:sz w:val="20"/>
                <w:szCs w:val="20"/>
              </w:rPr>
            </w:pPr>
            <w:r w:rsidRPr="00750B94">
              <w:rPr>
                <w:rFonts w:eastAsia="Calibri"/>
                <w:iCs/>
                <w:sz w:val="20"/>
                <w:szCs w:val="20"/>
              </w:rPr>
              <w:t xml:space="preserve"> организация иных</w:t>
            </w:r>
          </w:p>
          <w:p w:rsidR="00750B94" w:rsidRPr="00750B94" w:rsidRDefault="00750B94" w:rsidP="00750B94">
            <w:pPr>
              <w:jc w:val="both"/>
              <w:rPr>
                <w:rFonts w:eastAsia="Calibri"/>
                <w:iCs/>
                <w:sz w:val="20"/>
                <w:szCs w:val="20"/>
              </w:rPr>
            </w:pPr>
            <w:r w:rsidRPr="00750B94">
              <w:rPr>
                <w:rFonts w:eastAsia="Calibri"/>
                <w:iCs/>
                <w:sz w:val="20"/>
                <w:szCs w:val="20"/>
              </w:rPr>
              <w:t>мероприятий,</w:t>
            </w:r>
          </w:p>
          <w:p w:rsidR="00750B94" w:rsidRPr="00750B94" w:rsidRDefault="00750B94" w:rsidP="00750B94">
            <w:pPr>
              <w:jc w:val="both"/>
              <w:rPr>
                <w:rFonts w:eastAsia="Calibri"/>
                <w:iCs/>
                <w:sz w:val="20"/>
                <w:szCs w:val="20"/>
              </w:rPr>
            </w:pPr>
            <w:r w:rsidRPr="00750B94">
              <w:rPr>
                <w:rFonts w:eastAsia="Calibri"/>
                <w:iCs/>
                <w:sz w:val="20"/>
                <w:szCs w:val="20"/>
              </w:rPr>
              <w:t>способствующих</w:t>
            </w:r>
          </w:p>
          <w:p w:rsidR="00750B94" w:rsidRPr="00750B94" w:rsidRDefault="00750B94" w:rsidP="00750B94">
            <w:pPr>
              <w:jc w:val="both"/>
              <w:rPr>
                <w:rFonts w:eastAsia="Calibri"/>
                <w:iCs/>
                <w:sz w:val="20"/>
                <w:szCs w:val="20"/>
              </w:rPr>
            </w:pPr>
            <w:r w:rsidRPr="00750B94">
              <w:rPr>
                <w:rFonts w:eastAsia="Calibri"/>
                <w:iCs/>
                <w:sz w:val="20"/>
                <w:szCs w:val="20"/>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750B94">
            <w:pPr>
              <w:jc w:val="both"/>
              <w:rPr>
                <w:rFonts w:eastAsia="Calibri"/>
                <w:iCs/>
                <w:sz w:val="20"/>
                <w:szCs w:val="20"/>
              </w:rPr>
            </w:pPr>
            <w:r w:rsidRPr="00750B94">
              <w:rPr>
                <w:rFonts w:eastAsia="Calibri"/>
                <w:iCs/>
                <w:sz w:val="20"/>
                <w:szCs w:val="20"/>
              </w:rPr>
              <w:t>систематическим занятиям физической культурой, спортом, к здоровому</w:t>
            </w:r>
          </w:p>
          <w:p w:rsidR="00750B94" w:rsidRPr="00750B94" w:rsidRDefault="00750B94" w:rsidP="00750B94">
            <w:pPr>
              <w:jc w:val="both"/>
              <w:rPr>
                <w:rFonts w:eastAsia="Calibri"/>
                <w:iCs/>
                <w:sz w:val="20"/>
                <w:szCs w:val="20"/>
              </w:rPr>
            </w:pPr>
            <w:r w:rsidRPr="00750B94">
              <w:rPr>
                <w:rFonts w:eastAsia="Calibri"/>
                <w:iCs/>
                <w:sz w:val="20"/>
                <w:szCs w:val="20"/>
              </w:rPr>
              <w:t>образу жизни.</w:t>
            </w:r>
          </w:p>
        </w:tc>
        <w:tc>
          <w:tcPr>
            <w:tcW w:w="2331" w:type="pct"/>
            <w:shd w:val="clear" w:color="auto" w:fill="auto"/>
          </w:tcPr>
          <w:p w:rsidR="00750B94" w:rsidRPr="00750B94" w:rsidRDefault="00750B94" w:rsidP="00750B94">
            <w:pPr>
              <w:jc w:val="both"/>
              <w:rPr>
                <w:rFonts w:eastAsia="Calibri"/>
                <w:iCs/>
                <w:sz w:val="20"/>
                <w:szCs w:val="20"/>
              </w:rPr>
            </w:pPr>
            <w:r w:rsidRPr="00750B94">
              <w:rPr>
                <w:rFonts w:eastAsia="Calibri"/>
                <w:iCs/>
                <w:sz w:val="20"/>
                <w:szCs w:val="20"/>
              </w:rPr>
              <w:t>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занятий в спортивных секциях, участие в оздоровительных мероприятиях; организация здорового досуга студентов.</w:t>
            </w:r>
          </w:p>
          <w:p w:rsidR="00750B94" w:rsidRPr="00750B94" w:rsidRDefault="00750B94" w:rsidP="00750B94">
            <w:pPr>
              <w:jc w:val="both"/>
              <w:rPr>
                <w:rFonts w:eastAsia="Calibri"/>
                <w:iCs/>
                <w:sz w:val="20"/>
                <w:szCs w:val="20"/>
              </w:rPr>
            </w:pPr>
            <w:r w:rsidRPr="00750B94">
              <w:rPr>
                <w:rFonts w:eastAsia="Calibri"/>
                <w:iCs/>
                <w:sz w:val="20"/>
                <w:szCs w:val="20"/>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B86E9E">
      <w:pPr>
        <w:widowControl w:val="0"/>
        <w:autoSpaceDE w:val="0"/>
        <w:autoSpaceDN w:val="0"/>
        <w:adjustRightInd w:val="0"/>
        <w:ind w:right="-1"/>
        <w:jc w:val="center"/>
        <w:rPr>
          <w:b/>
          <w:kern w:val="2"/>
          <w:sz w:val="32"/>
          <w:lang w:eastAsia="ko-KR"/>
        </w:rPr>
      </w:pPr>
    </w:p>
    <w:p w:rsidR="00511490" w:rsidRDefault="00511490" w:rsidP="005557E4">
      <w:pPr>
        <w:shd w:val="clear" w:color="auto" w:fill="FFFFFF"/>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9D797D" w:rsidRPr="009D797D" w:rsidRDefault="009D797D" w:rsidP="009D797D">
      <w:pPr>
        <w:shd w:val="clear" w:color="auto" w:fill="FFFFFF"/>
        <w:jc w:val="center"/>
        <w:rPr>
          <w:b/>
          <w:sz w:val="28"/>
          <w:szCs w:val="28"/>
        </w:rPr>
      </w:pPr>
      <w:r w:rsidRPr="009D797D">
        <w:rPr>
          <w:b/>
          <w:sz w:val="28"/>
          <w:szCs w:val="28"/>
        </w:rPr>
        <w:t>Раздел 3. ОРГАНИЗАЦИОННЫЙ</w:t>
      </w:r>
    </w:p>
    <w:p w:rsidR="009D797D" w:rsidRPr="009D797D" w:rsidRDefault="009D797D" w:rsidP="009D797D">
      <w:pPr>
        <w:shd w:val="clear" w:color="auto" w:fill="FFFFFF"/>
        <w:jc w:val="center"/>
        <w:rPr>
          <w:b/>
          <w:sz w:val="28"/>
          <w:szCs w:val="28"/>
        </w:rPr>
      </w:pPr>
    </w:p>
    <w:p w:rsidR="009D797D" w:rsidRPr="009D797D" w:rsidRDefault="009D797D" w:rsidP="009D797D">
      <w:pPr>
        <w:shd w:val="clear" w:color="auto" w:fill="FFFFFF"/>
        <w:jc w:val="center"/>
        <w:rPr>
          <w:b/>
          <w:sz w:val="28"/>
          <w:szCs w:val="28"/>
        </w:rPr>
      </w:pPr>
      <w:r w:rsidRPr="009D797D">
        <w:rPr>
          <w:b/>
          <w:sz w:val="28"/>
          <w:szCs w:val="28"/>
        </w:rPr>
        <w:t>3.1. Кадровое обеспечение</w:t>
      </w:r>
    </w:p>
    <w:p w:rsidR="009D797D" w:rsidRPr="009D797D" w:rsidRDefault="009D797D" w:rsidP="009D797D">
      <w:pPr>
        <w:shd w:val="clear" w:color="auto" w:fill="FFFFFF"/>
        <w:jc w:val="center"/>
        <w:rPr>
          <w:b/>
          <w:sz w:val="28"/>
          <w:szCs w:val="28"/>
        </w:rPr>
      </w:pPr>
    </w:p>
    <w:p w:rsidR="009D797D" w:rsidRPr="009D797D" w:rsidRDefault="009D797D" w:rsidP="009D797D">
      <w:pPr>
        <w:shd w:val="clear" w:color="auto" w:fill="FFFFFF"/>
        <w:jc w:val="both"/>
        <w:rPr>
          <w:color w:val="1A1A1A"/>
          <w:sz w:val="28"/>
          <w:szCs w:val="28"/>
        </w:rPr>
      </w:pPr>
      <w:r w:rsidRPr="009D797D">
        <w:rPr>
          <w:color w:val="1A1A1A"/>
          <w:sz w:val="28"/>
          <w:szCs w:val="28"/>
        </w:rPr>
        <w:t xml:space="preserve">   </w:t>
      </w:r>
      <w:r w:rsidRPr="009D797D">
        <w:rPr>
          <w:sz w:val="28"/>
          <w:szCs w:val="28"/>
        </w:rPr>
        <w:t>Кадровое обеспечение воспитательной деятельности осуществляется следующим образом:</w:t>
      </w:r>
    </w:p>
    <w:p w:rsidR="009D797D" w:rsidRPr="009D797D" w:rsidRDefault="009D797D" w:rsidP="009D797D">
      <w:pPr>
        <w:shd w:val="clear" w:color="auto" w:fill="FFFFFF"/>
        <w:jc w:val="center"/>
        <w:rPr>
          <w:b/>
          <w:sz w:val="28"/>
          <w:szCs w:val="28"/>
        </w:rPr>
      </w:pPr>
    </w:p>
    <w:tbl>
      <w:tblPr>
        <w:tblStyle w:val="19"/>
        <w:tblW w:w="0" w:type="auto"/>
        <w:tblInd w:w="846" w:type="dxa"/>
        <w:tblLook w:val="04A0" w:firstRow="1" w:lastRow="0" w:firstColumn="1" w:lastColumn="0" w:noHBand="0" w:noVBand="1"/>
      </w:tblPr>
      <w:tblGrid>
        <w:gridCol w:w="3079"/>
        <w:gridCol w:w="5420"/>
      </w:tblGrid>
      <w:tr w:rsidR="009D797D" w:rsidRPr="009D797D" w:rsidTr="00914F89">
        <w:tc>
          <w:tcPr>
            <w:tcW w:w="3260" w:type="dxa"/>
          </w:tcPr>
          <w:p w:rsidR="009D797D" w:rsidRPr="009D797D" w:rsidRDefault="009D797D" w:rsidP="009D797D">
            <w:pPr>
              <w:jc w:val="center"/>
              <w:rPr>
                <w:b/>
                <w:bCs/>
              </w:rPr>
            </w:pPr>
            <w:r w:rsidRPr="009D797D">
              <w:rPr>
                <w:b/>
                <w:bCs/>
              </w:rPr>
              <w:t xml:space="preserve">Наименование должности </w:t>
            </w:r>
          </w:p>
          <w:p w:rsidR="009D797D" w:rsidRPr="009D797D" w:rsidRDefault="009D797D" w:rsidP="009D797D">
            <w:pPr>
              <w:jc w:val="center"/>
              <w:rPr>
                <w:b/>
                <w:bCs/>
              </w:rPr>
            </w:pPr>
          </w:p>
        </w:tc>
        <w:tc>
          <w:tcPr>
            <w:tcW w:w="6095" w:type="dxa"/>
          </w:tcPr>
          <w:p w:rsidR="009D797D" w:rsidRPr="009D797D" w:rsidRDefault="009D797D" w:rsidP="009D797D">
            <w:pPr>
              <w:ind w:firstLine="37"/>
              <w:jc w:val="center"/>
              <w:rPr>
                <w:b/>
                <w:bCs/>
              </w:rPr>
            </w:pPr>
            <w:r w:rsidRPr="009D797D">
              <w:rPr>
                <w:b/>
                <w:bCs/>
              </w:rPr>
              <w:t>Функционал, связанный с организацией и реализацией воспитательного процесса</w:t>
            </w:r>
          </w:p>
        </w:tc>
      </w:tr>
      <w:tr w:rsidR="009D797D" w:rsidRPr="009D797D" w:rsidTr="00914F89">
        <w:tc>
          <w:tcPr>
            <w:tcW w:w="3260" w:type="dxa"/>
          </w:tcPr>
          <w:p w:rsidR="009D797D" w:rsidRPr="009D797D" w:rsidRDefault="009D797D" w:rsidP="009D797D">
            <w:pPr>
              <w:jc w:val="both"/>
            </w:pPr>
            <w:r w:rsidRPr="009D797D">
              <w:t>Директор</w:t>
            </w:r>
          </w:p>
        </w:tc>
        <w:tc>
          <w:tcPr>
            <w:tcW w:w="6095" w:type="dxa"/>
          </w:tcPr>
          <w:p w:rsidR="009D797D" w:rsidRPr="009D797D" w:rsidRDefault="009D797D" w:rsidP="009D797D">
            <w:pPr>
              <w:ind w:firstLine="37"/>
              <w:jc w:val="both"/>
            </w:pPr>
            <w:r w:rsidRPr="009D797D">
              <w:t>Ответственность за организацию воспитательной работы в техникуме</w:t>
            </w:r>
          </w:p>
        </w:tc>
      </w:tr>
      <w:tr w:rsidR="009D797D" w:rsidRPr="009D797D" w:rsidTr="00914F89">
        <w:tc>
          <w:tcPr>
            <w:tcW w:w="3260" w:type="dxa"/>
          </w:tcPr>
          <w:p w:rsidR="009D797D" w:rsidRPr="009D797D" w:rsidRDefault="009D797D" w:rsidP="009D797D">
            <w:pPr>
              <w:jc w:val="both"/>
            </w:pPr>
            <w:r w:rsidRPr="009D797D">
              <w:t>Заместитель директора по УВР</w:t>
            </w:r>
          </w:p>
        </w:tc>
        <w:tc>
          <w:tcPr>
            <w:tcW w:w="6095" w:type="dxa"/>
          </w:tcPr>
          <w:p w:rsidR="009D797D" w:rsidRPr="009D797D" w:rsidRDefault="009D797D" w:rsidP="009D797D">
            <w:pPr>
              <w:ind w:firstLine="37"/>
              <w:jc w:val="both"/>
            </w:pPr>
            <w:r w:rsidRPr="009D797D">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914F89">
        <w:tc>
          <w:tcPr>
            <w:tcW w:w="3260" w:type="dxa"/>
          </w:tcPr>
          <w:p w:rsidR="009D797D" w:rsidRPr="009D797D" w:rsidRDefault="009D797D" w:rsidP="009D797D">
            <w:pPr>
              <w:jc w:val="both"/>
            </w:pPr>
            <w:r w:rsidRPr="009D797D">
              <w:t>Заместитель директора по УПР</w:t>
            </w:r>
          </w:p>
        </w:tc>
        <w:tc>
          <w:tcPr>
            <w:tcW w:w="6095" w:type="dxa"/>
          </w:tcPr>
          <w:p w:rsidR="009D797D" w:rsidRPr="009D797D" w:rsidRDefault="009D797D" w:rsidP="009D797D">
            <w:pPr>
              <w:ind w:firstLine="37"/>
              <w:jc w:val="both"/>
            </w:pPr>
            <w:r w:rsidRPr="009D797D">
              <w:t>Организация внедрения вопросов воспитательной деятельности в образовательный процесс</w:t>
            </w:r>
          </w:p>
        </w:tc>
      </w:tr>
      <w:tr w:rsidR="009D797D" w:rsidRPr="009D797D" w:rsidTr="00914F89">
        <w:tc>
          <w:tcPr>
            <w:tcW w:w="3260" w:type="dxa"/>
          </w:tcPr>
          <w:p w:rsidR="009D797D" w:rsidRPr="009D797D" w:rsidRDefault="009D797D" w:rsidP="009D797D">
            <w:pPr>
              <w:jc w:val="both"/>
            </w:pPr>
            <w:r w:rsidRPr="009D797D">
              <w:t>Преподаватели</w:t>
            </w:r>
          </w:p>
        </w:tc>
        <w:tc>
          <w:tcPr>
            <w:tcW w:w="6095" w:type="dxa"/>
          </w:tcPr>
          <w:p w:rsidR="009D797D" w:rsidRPr="009D797D" w:rsidRDefault="009D797D" w:rsidP="009D797D">
            <w:pPr>
              <w:ind w:firstLine="37"/>
              <w:jc w:val="both"/>
            </w:pPr>
            <w:r w:rsidRPr="009D797D">
              <w:t>Осуществление воспитательной деятельности непосредственно во время учебных занятий</w:t>
            </w:r>
          </w:p>
        </w:tc>
      </w:tr>
      <w:tr w:rsidR="009D797D" w:rsidRPr="009D797D" w:rsidTr="00914F89">
        <w:tc>
          <w:tcPr>
            <w:tcW w:w="3260" w:type="dxa"/>
          </w:tcPr>
          <w:p w:rsidR="009D797D" w:rsidRPr="009D797D" w:rsidRDefault="009D797D" w:rsidP="009D797D">
            <w:pPr>
              <w:jc w:val="both"/>
            </w:pPr>
            <w:r w:rsidRPr="009D797D">
              <w:t>Преподаватели спецдисциплин, мастера производственного обучения</w:t>
            </w:r>
          </w:p>
        </w:tc>
        <w:tc>
          <w:tcPr>
            <w:tcW w:w="6095" w:type="dxa"/>
          </w:tcPr>
          <w:p w:rsidR="009D797D" w:rsidRPr="009D797D" w:rsidRDefault="009D797D" w:rsidP="009D797D">
            <w:pPr>
              <w:ind w:firstLine="37"/>
              <w:jc w:val="both"/>
            </w:pPr>
            <w:r w:rsidRPr="009D797D">
              <w:t>Сопровождение профессионально-личностного выбора молодежи</w:t>
            </w:r>
          </w:p>
          <w:p w:rsidR="009D797D" w:rsidRPr="009D797D" w:rsidRDefault="009D797D" w:rsidP="009D797D">
            <w:pPr>
              <w:jc w:val="both"/>
            </w:pPr>
          </w:p>
        </w:tc>
      </w:tr>
      <w:tr w:rsidR="009D797D" w:rsidRPr="009D797D" w:rsidTr="00914F89">
        <w:tc>
          <w:tcPr>
            <w:tcW w:w="3260" w:type="dxa"/>
          </w:tcPr>
          <w:p w:rsidR="009D797D" w:rsidRPr="009D797D" w:rsidRDefault="009D797D" w:rsidP="009D797D">
            <w:pPr>
              <w:jc w:val="both"/>
            </w:pPr>
            <w:r w:rsidRPr="009D797D">
              <w:t>Классные руководители групп</w:t>
            </w:r>
          </w:p>
        </w:tc>
        <w:tc>
          <w:tcPr>
            <w:tcW w:w="6095" w:type="dxa"/>
          </w:tcPr>
          <w:p w:rsidR="009D797D" w:rsidRPr="009D797D" w:rsidRDefault="009D797D" w:rsidP="009D797D">
            <w:pPr>
              <w:ind w:firstLine="37"/>
              <w:jc w:val="both"/>
            </w:pPr>
            <w:r w:rsidRPr="009D797D">
              <w:t>Организация воспитательной работы в учебной группе</w:t>
            </w:r>
          </w:p>
        </w:tc>
      </w:tr>
      <w:tr w:rsidR="009D797D" w:rsidRPr="009D797D" w:rsidTr="00914F89">
        <w:tc>
          <w:tcPr>
            <w:tcW w:w="3260" w:type="dxa"/>
          </w:tcPr>
          <w:p w:rsidR="009D797D" w:rsidRPr="009D797D" w:rsidRDefault="009D797D" w:rsidP="009D797D">
            <w:pPr>
              <w:jc w:val="both"/>
            </w:pPr>
            <w:r w:rsidRPr="009D797D">
              <w:t>Педагог-организатор</w:t>
            </w:r>
          </w:p>
        </w:tc>
        <w:tc>
          <w:tcPr>
            <w:tcW w:w="6095" w:type="dxa"/>
          </w:tcPr>
          <w:p w:rsidR="009D797D" w:rsidRPr="009D797D" w:rsidRDefault="009D797D" w:rsidP="009D797D">
            <w:pPr>
              <w:ind w:firstLine="37"/>
              <w:jc w:val="both"/>
            </w:pPr>
            <w:r w:rsidRPr="009D797D">
              <w:t>Организация внеурочной деятельности студентов</w:t>
            </w:r>
          </w:p>
        </w:tc>
      </w:tr>
      <w:tr w:rsidR="009D797D" w:rsidRPr="009D797D" w:rsidTr="00914F89">
        <w:trPr>
          <w:trHeight w:val="1698"/>
        </w:trPr>
        <w:tc>
          <w:tcPr>
            <w:tcW w:w="3260" w:type="dxa"/>
          </w:tcPr>
          <w:p w:rsidR="009D797D" w:rsidRPr="009D797D" w:rsidRDefault="009D797D" w:rsidP="009D797D">
            <w:pPr>
              <w:jc w:val="both"/>
            </w:pPr>
            <w:r w:rsidRPr="009D797D">
              <w:t>Социальный педагог</w:t>
            </w:r>
          </w:p>
        </w:tc>
        <w:tc>
          <w:tcPr>
            <w:tcW w:w="6095" w:type="dxa"/>
          </w:tcPr>
          <w:p w:rsidR="009D797D" w:rsidRPr="009D797D" w:rsidRDefault="009D797D" w:rsidP="009D797D">
            <w:pPr>
              <w:ind w:firstLine="37"/>
              <w:jc w:val="both"/>
            </w:pPr>
            <w:r w:rsidRPr="009D797D">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914F89">
        <w:trPr>
          <w:trHeight w:val="1538"/>
        </w:trPr>
        <w:tc>
          <w:tcPr>
            <w:tcW w:w="3260" w:type="dxa"/>
          </w:tcPr>
          <w:p w:rsidR="009D797D" w:rsidRPr="009D797D" w:rsidRDefault="009D797D" w:rsidP="009D797D">
            <w:pPr>
              <w:jc w:val="both"/>
            </w:pPr>
            <w:r w:rsidRPr="009D797D">
              <w:t>Педагог-психолог</w:t>
            </w:r>
          </w:p>
        </w:tc>
        <w:tc>
          <w:tcPr>
            <w:tcW w:w="6095" w:type="dxa"/>
          </w:tcPr>
          <w:p w:rsidR="009D797D" w:rsidRPr="009D797D" w:rsidRDefault="009D797D" w:rsidP="009D797D">
            <w:pPr>
              <w:ind w:firstLine="37"/>
              <w:jc w:val="both"/>
            </w:pPr>
            <w:r w:rsidRPr="009D797D">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9D797D">
      <w:pPr>
        <w:ind w:firstLine="709"/>
        <w:rPr>
          <w:rFonts w:eastAsia="Calibri"/>
        </w:rPr>
      </w:pPr>
    </w:p>
    <w:p w:rsidR="009D797D" w:rsidRPr="009D797D" w:rsidRDefault="009D797D" w:rsidP="009D797D">
      <w:pPr>
        <w:shd w:val="clear" w:color="auto" w:fill="FFFFFF"/>
        <w:jc w:val="both"/>
        <w:rPr>
          <w:color w:val="000000"/>
          <w:sz w:val="28"/>
          <w:szCs w:val="28"/>
        </w:rPr>
      </w:pPr>
      <w:r w:rsidRPr="009D797D">
        <w:rPr>
          <w:color w:val="000000"/>
        </w:rPr>
        <w:t xml:space="preserve">       </w:t>
      </w:r>
      <w:r w:rsidRPr="009D797D">
        <w:rPr>
          <w:color w:val="000000"/>
          <w:sz w:val="28"/>
          <w:szCs w:val="28"/>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914F89">
      <w:pPr>
        <w:shd w:val="clear" w:color="auto" w:fill="FFFFFF"/>
        <w:jc w:val="center"/>
        <w:rPr>
          <w:b/>
          <w:color w:val="1A1A1A"/>
          <w:sz w:val="28"/>
          <w:szCs w:val="28"/>
          <w:shd w:val="clear" w:color="auto" w:fill="FFFFFF"/>
        </w:rPr>
      </w:pPr>
    </w:p>
    <w:p w:rsidR="00914F89" w:rsidRPr="00914F89" w:rsidRDefault="00914F89" w:rsidP="00914F89">
      <w:pPr>
        <w:shd w:val="clear" w:color="auto" w:fill="FFFFFF"/>
        <w:jc w:val="center"/>
        <w:rPr>
          <w:b/>
          <w:color w:val="000000"/>
          <w:sz w:val="28"/>
          <w:szCs w:val="28"/>
        </w:rPr>
      </w:pPr>
      <w:r w:rsidRPr="00914F89">
        <w:rPr>
          <w:b/>
          <w:color w:val="1A1A1A"/>
          <w:sz w:val="28"/>
          <w:szCs w:val="28"/>
          <w:shd w:val="clear" w:color="auto" w:fill="FFFFFF"/>
        </w:rPr>
        <w:t>3.2. Нормативно-методическое обеспечение</w:t>
      </w:r>
    </w:p>
    <w:p w:rsidR="00914F89" w:rsidRPr="00914F89" w:rsidRDefault="00914F89" w:rsidP="00914F89">
      <w:pPr>
        <w:shd w:val="clear" w:color="auto" w:fill="FFFFFF"/>
        <w:jc w:val="center"/>
        <w:rPr>
          <w:b/>
          <w:sz w:val="32"/>
          <w:szCs w:val="28"/>
        </w:rPr>
      </w:pPr>
    </w:p>
    <w:p w:rsidR="00914F89" w:rsidRPr="00914F89" w:rsidRDefault="00914F89" w:rsidP="00914F89">
      <w:pPr>
        <w:ind w:firstLine="709"/>
        <w:jc w:val="both"/>
        <w:rPr>
          <w:rFonts w:eastAsia="Calibri"/>
          <w:iCs/>
          <w:sz w:val="28"/>
        </w:rPr>
      </w:pPr>
      <w:r w:rsidRPr="00914F89">
        <w:rPr>
          <w:rFonts w:eastAsia="Calibri"/>
          <w:iCs/>
          <w:sz w:val="28"/>
        </w:rPr>
        <w:t>Перечень локальных правовых документов ГБПОУ РО «ТПТ», в которые вносятся изменения после принятия рабочей программы воспитания:</w:t>
      </w:r>
    </w:p>
    <w:p w:rsidR="00914F89" w:rsidRPr="00914F89" w:rsidRDefault="00511490" w:rsidP="002824B3">
      <w:pPr>
        <w:numPr>
          <w:ilvl w:val="0"/>
          <w:numId w:val="4"/>
        </w:numPr>
        <w:contextualSpacing/>
        <w:jc w:val="both"/>
        <w:rPr>
          <w:rFonts w:eastAsia="Calibri"/>
          <w:iCs/>
          <w:sz w:val="28"/>
        </w:rPr>
      </w:pPr>
      <w:r>
        <w:rPr>
          <w:rFonts w:eastAsia="Calibri"/>
          <w:iCs/>
          <w:sz w:val="28"/>
        </w:rPr>
        <w:t>П</w:t>
      </w:r>
      <w:r w:rsidR="00914F89" w:rsidRPr="00914F89">
        <w:rPr>
          <w:rFonts w:eastAsia="Calibri"/>
          <w:iCs/>
          <w:sz w:val="28"/>
        </w:rPr>
        <w:t>рофессиональн</w:t>
      </w:r>
      <w:r>
        <w:rPr>
          <w:rFonts w:eastAsia="Calibri"/>
          <w:iCs/>
          <w:sz w:val="28"/>
        </w:rPr>
        <w:t>ая</w:t>
      </w:r>
      <w:r w:rsidR="00914F89" w:rsidRPr="00914F89">
        <w:rPr>
          <w:rFonts w:eastAsia="Calibri"/>
          <w:iCs/>
          <w:sz w:val="28"/>
        </w:rPr>
        <w:t xml:space="preserve"> образовательн</w:t>
      </w:r>
      <w:r>
        <w:rPr>
          <w:rFonts w:eastAsia="Calibri"/>
          <w:iCs/>
          <w:sz w:val="28"/>
        </w:rPr>
        <w:t>ая</w:t>
      </w:r>
      <w:r w:rsidR="00914F89" w:rsidRPr="00914F89">
        <w:rPr>
          <w:rFonts w:eastAsia="Calibri"/>
          <w:iCs/>
          <w:sz w:val="28"/>
        </w:rPr>
        <w:t xml:space="preserve"> программ</w:t>
      </w:r>
      <w:r>
        <w:rPr>
          <w:rFonts w:eastAsia="Calibri"/>
          <w:iCs/>
          <w:sz w:val="28"/>
        </w:rPr>
        <w:t>а</w:t>
      </w:r>
      <w:r w:rsidR="00914F89" w:rsidRPr="00914F89">
        <w:rPr>
          <w:rFonts w:eastAsia="Calibri"/>
          <w:iCs/>
          <w:sz w:val="28"/>
        </w:rPr>
        <w:t xml:space="preserve"> по професси</w:t>
      </w:r>
      <w:r w:rsidR="005728D4">
        <w:rPr>
          <w:rFonts w:eastAsia="Calibri"/>
          <w:iCs/>
          <w:sz w:val="28"/>
        </w:rPr>
        <w:t xml:space="preserve">и </w:t>
      </w:r>
      <w:r w:rsidR="002824B3" w:rsidRPr="002824B3">
        <w:rPr>
          <w:rFonts w:eastAsia="Calibri"/>
          <w:iCs/>
          <w:sz w:val="28"/>
        </w:rPr>
        <w:t>09.01.03 Оператор информационных систем и ресурсов</w:t>
      </w:r>
      <w:r w:rsidR="002824B3">
        <w:rPr>
          <w:rFonts w:eastAsia="Calibri"/>
          <w:iCs/>
          <w:sz w:val="28"/>
        </w:rPr>
        <w:t>;</w:t>
      </w:r>
    </w:p>
    <w:p w:rsidR="00914F89" w:rsidRDefault="00914F89" w:rsidP="00914F89">
      <w:pPr>
        <w:numPr>
          <w:ilvl w:val="0"/>
          <w:numId w:val="4"/>
        </w:numPr>
        <w:contextualSpacing/>
        <w:jc w:val="both"/>
        <w:rPr>
          <w:rFonts w:eastAsia="Calibri"/>
          <w:iCs/>
          <w:sz w:val="28"/>
        </w:rPr>
      </w:pPr>
      <w:r w:rsidRPr="00914F89">
        <w:rPr>
          <w:rFonts w:eastAsia="Calibri"/>
          <w:iCs/>
          <w:sz w:val="28"/>
        </w:rPr>
        <w:t>Положение о мониторинге достижений результатов освоения ППКРС по программам ФГОС СПО;</w:t>
      </w:r>
    </w:p>
    <w:p w:rsidR="0065487C" w:rsidRDefault="0065487C" w:rsidP="00914F89">
      <w:pPr>
        <w:numPr>
          <w:ilvl w:val="0"/>
          <w:numId w:val="4"/>
        </w:numPr>
        <w:contextualSpacing/>
        <w:jc w:val="both"/>
        <w:rPr>
          <w:rFonts w:eastAsia="Calibri"/>
          <w:iCs/>
          <w:sz w:val="28"/>
        </w:rPr>
      </w:pPr>
      <w:r w:rsidRPr="0065487C">
        <w:rPr>
          <w:rFonts w:eastAsia="Calibri"/>
          <w:iCs/>
          <w:sz w:val="28"/>
        </w:rPr>
        <w:t>Положение о деятельности воспитательной службы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Положение о классном руководстве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w:t>
      </w:r>
      <w:r>
        <w:rPr>
          <w:rFonts w:eastAsia="Calibri"/>
          <w:iCs/>
          <w:sz w:val="28"/>
        </w:rPr>
        <w:t>Положение О</w:t>
      </w:r>
      <w:r w:rsidRPr="0065487C">
        <w:rPr>
          <w:rFonts w:eastAsia="Calibri"/>
          <w:iCs/>
          <w:sz w:val="28"/>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Правила внутреннего распорядка учащихся;</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совете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совете родителей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наставничестве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Должностные обязанности преподавателя;</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требованиях к одежде и внешнему виду студентов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волонтерском отряде «Добрые сердца»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Программа по развитию физкультуры и спорта и вовлечению обучающихся в движение ГТО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об организации образовательной деятельности для лиц с ОВЗ и инвалидов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постановке на внутренний учет техникума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спортивном клубе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работе с обучающимися «группы риска»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совете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психологической службе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стипендиальном обеспечении студентов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Должностные обязанности мастера производственного обучения;</w:t>
      </w:r>
    </w:p>
    <w:p w:rsidR="00914F89" w:rsidRPr="00914F89" w:rsidRDefault="0065487C" w:rsidP="00914F89">
      <w:pPr>
        <w:numPr>
          <w:ilvl w:val="0"/>
          <w:numId w:val="4"/>
        </w:numPr>
        <w:contextualSpacing/>
        <w:jc w:val="both"/>
        <w:rPr>
          <w:rFonts w:eastAsia="Calibri"/>
          <w:iCs/>
          <w:sz w:val="28"/>
        </w:rPr>
      </w:pPr>
      <w:r w:rsidRPr="0065487C">
        <w:rPr>
          <w:rFonts w:eastAsia="Calibri"/>
          <w:iCs/>
          <w:sz w:val="28"/>
        </w:rPr>
        <w:t xml:space="preserve"> Программа развития ГБПОУ РО «ТПТ».</w:t>
      </w:r>
    </w:p>
    <w:p w:rsidR="00914F89" w:rsidRPr="00914F89" w:rsidRDefault="00914F89" w:rsidP="00914F89">
      <w:pPr>
        <w:shd w:val="clear" w:color="auto" w:fill="FFFFFF"/>
        <w:jc w:val="both"/>
        <w:rPr>
          <w:sz w:val="28"/>
          <w:szCs w:val="28"/>
        </w:rPr>
      </w:pPr>
    </w:p>
    <w:p w:rsidR="00914F89" w:rsidRPr="00914F89" w:rsidRDefault="00914F89" w:rsidP="00914F89">
      <w:pPr>
        <w:shd w:val="clear" w:color="auto" w:fill="FFFFFF"/>
        <w:jc w:val="center"/>
        <w:rPr>
          <w:b/>
          <w:sz w:val="28"/>
          <w:szCs w:val="28"/>
        </w:rPr>
      </w:pPr>
      <w:r w:rsidRPr="00914F89">
        <w:rPr>
          <w:b/>
          <w:sz w:val="28"/>
          <w:szCs w:val="28"/>
        </w:rPr>
        <w:t>3.</w:t>
      </w:r>
      <w:r w:rsidR="005728D4">
        <w:rPr>
          <w:b/>
          <w:sz w:val="28"/>
          <w:szCs w:val="28"/>
        </w:rPr>
        <w:t>3</w:t>
      </w:r>
      <w:r w:rsidRPr="00914F89">
        <w:rPr>
          <w:b/>
          <w:sz w:val="28"/>
          <w:szCs w:val="28"/>
        </w:rPr>
        <w:t>. Система поощрения профессиональной успешности и</w:t>
      </w:r>
    </w:p>
    <w:p w:rsidR="00914F89" w:rsidRPr="00914F89" w:rsidRDefault="00914F89" w:rsidP="00914F89">
      <w:pPr>
        <w:shd w:val="clear" w:color="auto" w:fill="FFFFFF"/>
        <w:jc w:val="center"/>
        <w:rPr>
          <w:b/>
          <w:sz w:val="28"/>
          <w:szCs w:val="28"/>
        </w:rPr>
      </w:pPr>
      <w:r w:rsidRPr="00914F89">
        <w:rPr>
          <w:b/>
          <w:sz w:val="28"/>
          <w:szCs w:val="28"/>
        </w:rPr>
        <w:t>проявлений активной жизненной позиции обучающихся</w:t>
      </w:r>
    </w:p>
    <w:p w:rsidR="00914F89" w:rsidRPr="00914F89" w:rsidRDefault="00914F89" w:rsidP="00914F89">
      <w:pPr>
        <w:shd w:val="clear" w:color="auto" w:fill="FFFFFF"/>
        <w:jc w:val="center"/>
        <w:rPr>
          <w:b/>
          <w:sz w:val="28"/>
          <w:szCs w:val="28"/>
        </w:rPr>
      </w:pPr>
    </w:p>
    <w:p w:rsidR="00914F89" w:rsidRPr="00914F89" w:rsidRDefault="00914F89" w:rsidP="00914F89">
      <w:pPr>
        <w:shd w:val="clear" w:color="auto" w:fill="FFFFFF"/>
        <w:jc w:val="both"/>
        <w:rPr>
          <w:sz w:val="28"/>
          <w:szCs w:val="28"/>
        </w:rPr>
      </w:pPr>
      <w:r w:rsidRPr="00914F89">
        <w:rPr>
          <w:sz w:val="28"/>
          <w:szCs w:val="28"/>
        </w:rPr>
        <w:t xml:space="preserve">   Поощрение профессиональной успешности и проявлений активной жизненной позиции обучающихся осуществляется следующим образом:</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выдвижение в кандидаты на стипендию Губернатора Ростовской области;</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выдвижение кандидатуры для участия в ежегодных городских конкурсах «Студент года», «Доброволец года»;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объявление благодарности обучающимся и их родителям (законным представителям);</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предоставление права ведения торжественной линейки, посвящённой выносу флага;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награждение памятным подарком, сувенирной продукцией с логотипом техникума;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предоставление права представлять техникум на конференциях, собраниях и иных молодежных формах взаимодействия;</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направление лучших обучающихся техникума на Всероссийские, региональные форумы, слеты, конференции.</w:t>
      </w:r>
    </w:p>
    <w:p w:rsidR="00914F89" w:rsidRPr="00914F89" w:rsidRDefault="00914F89" w:rsidP="00914F89">
      <w:pPr>
        <w:shd w:val="clear" w:color="auto" w:fill="FFFFFF"/>
        <w:jc w:val="both"/>
        <w:rPr>
          <w:sz w:val="28"/>
          <w:szCs w:val="28"/>
        </w:rPr>
      </w:pPr>
    </w:p>
    <w:p w:rsidR="00914F89" w:rsidRPr="00914F89" w:rsidRDefault="00914F89" w:rsidP="00914F89">
      <w:pPr>
        <w:shd w:val="clear" w:color="auto" w:fill="FFFFFF"/>
        <w:jc w:val="center"/>
        <w:rPr>
          <w:b/>
          <w:color w:val="1A1A1A"/>
          <w:sz w:val="28"/>
          <w:szCs w:val="28"/>
          <w:shd w:val="clear" w:color="auto" w:fill="FFFFFF"/>
        </w:rPr>
      </w:pPr>
      <w:r w:rsidRPr="00914F89">
        <w:rPr>
          <w:b/>
          <w:color w:val="1A1A1A"/>
          <w:sz w:val="28"/>
          <w:szCs w:val="28"/>
          <w:shd w:val="clear" w:color="auto" w:fill="FFFFFF"/>
        </w:rPr>
        <w:t>3.</w:t>
      </w:r>
      <w:r w:rsidR="005728D4">
        <w:rPr>
          <w:b/>
          <w:color w:val="1A1A1A"/>
          <w:sz w:val="28"/>
          <w:szCs w:val="28"/>
          <w:shd w:val="clear" w:color="auto" w:fill="FFFFFF"/>
        </w:rPr>
        <w:t>4</w:t>
      </w:r>
      <w:r w:rsidRPr="00914F89">
        <w:rPr>
          <w:b/>
          <w:color w:val="1A1A1A"/>
          <w:sz w:val="28"/>
          <w:szCs w:val="28"/>
          <w:shd w:val="clear" w:color="auto" w:fill="FFFFFF"/>
        </w:rPr>
        <w:t>. Анализ воспитательного процесса</w:t>
      </w:r>
    </w:p>
    <w:p w:rsidR="00914F89" w:rsidRPr="00914F89" w:rsidRDefault="00914F89" w:rsidP="00914F89">
      <w:pPr>
        <w:shd w:val="clear" w:color="auto" w:fill="FFFFFF"/>
        <w:jc w:val="center"/>
        <w:rPr>
          <w:b/>
          <w:sz w:val="28"/>
          <w:szCs w:val="28"/>
          <w:shd w:val="clear" w:color="auto" w:fill="FFFFFF"/>
        </w:rPr>
      </w:pPr>
    </w:p>
    <w:p w:rsidR="00914F89" w:rsidRPr="00914F89" w:rsidRDefault="00914F89" w:rsidP="00914F89">
      <w:pPr>
        <w:shd w:val="clear" w:color="auto" w:fill="FFFFFF"/>
        <w:jc w:val="both"/>
        <w:rPr>
          <w:i/>
          <w:sz w:val="28"/>
          <w:szCs w:val="28"/>
        </w:rPr>
      </w:pPr>
      <w:r w:rsidRPr="00914F89">
        <w:rPr>
          <w:sz w:val="28"/>
          <w:szCs w:val="28"/>
        </w:rPr>
        <w:t xml:space="preserve">     </w:t>
      </w:r>
      <w:r w:rsidRPr="00914F89">
        <w:rPr>
          <w:i/>
          <w:sz w:val="28"/>
          <w:szCs w:val="28"/>
        </w:rPr>
        <w:t>Основные направления анализа воспитательного процесса:</w:t>
      </w:r>
    </w:p>
    <w:p w:rsidR="00914F89" w:rsidRPr="00914F89" w:rsidRDefault="00914F89" w:rsidP="00914F89">
      <w:pPr>
        <w:shd w:val="clear" w:color="auto" w:fill="FFFFFF"/>
        <w:jc w:val="both"/>
        <w:rPr>
          <w:sz w:val="28"/>
          <w:szCs w:val="28"/>
        </w:rPr>
      </w:pPr>
      <w:r w:rsidRPr="00914F89">
        <w:rPr>
          <w:sz w:val="28"/>
          <w:szCs w:val="28"/>
        </w:rPr>
        <w:t>1. Анализ условий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взаимодействие с социальными партнёрами по организации воспитательной</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деятельности (базами практик, учреждениями культуры, образовательными организациями и др.);</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наличие разработанных и используемых методических материалов по организации воспитательной деятельности;</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оформление предметно-пространственной среды образовательной организации.</w:t>
      </w:r>
    </w:p>
    <w:p w:rsidR="00914F89" w:rsidRPr="00914F89" w:rsidRDefault="00914F89" w:rsidP="00914F89">
      <w:pPr>
        <w:shd w:val="clear" w:color="auto" w:fill="FFFFFF"/>
        <w:jc w:val="both"/>
        <w:rPr>
          <w:sz w:val="28"/>
          <w:szCs w:val="28"/>
        </w:rPr>
      </w:pPr>
      <w:r w:rsidRPr="00914F89">
        <w:rPr>
          <w:sz w:val="28"/>
          <w:szCs w:val="28"/>
        </w:rPr>
        <w:t>2. Анализ состояния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проводимые в образовательной организации дела и реализованные проекты;</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уровень вовлечённости обучающихся в дела образовательной организации, проекты и мероприятия на региональном и федеральном уровнях;</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включённость обучающихся и преподавателей в деятельность различных объединений;</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участие обучающихся в конкурсах (в том числе в конкурсах профессионального мастерства);</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профессионально-личностное развитие обучающихся (диагностика, оценка портфолио);</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снижение негативных факторов в среде обучающихся (уменьшение числа</w:t>
      </w:r>
    </w:p>
    <w:p w:rsidR="00914F89" w:rsidRPr="00914F89" w:rsidRDefault="00914F89" w:rsidP="00914F89">
      <w:pPr>
        <w:numPr>
          <w:ilvl w:val="0"/>
          <w:numId w:val="7"/>
        </w:numPr>
        <w:shd w:val="clear" w:color="auto" w:fill="FFFFFF"/>
        <w:contextualSpacing/>
        <w:jc w:val="both"/>
        <w:rPr>
          <w:sz w:val="28"/>
          <w:szCs w:val="28"/>
        </w:rPr>
      </w:pPr>
      <w:r w:rsidRPr="00914F89">
        <w:rPr>
          <w:sz w:val="28"/>
          <w:szCs w:val="28"/>
        </w:rPr>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914F89">
      <w:pPr>
        <w:shd w:val="clear" w:color="auto" w:fill="FFFFFF"/>
        <w:jc w:val="both"/>
        <w:rPr>
          <w:sz w:val="28"/>
          <w:szCs w:val="28"/>
        </w:rPr>
      </w:pPr>
      <w:r w:rsidRPr="00914F89">
        <w:rPr>
          <w:sz w:val="28"/>
          <w:szCs w:val="28"/>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F89" w:rsidRDefault="00914F89" w:rsidP="00914F89">
      <w:pPr>
        <w:shd w:val="clear" w:color="auto" w:fill="FFFFFF"/>
        <w:jc w:val="both"/>
        <w:rPr>
          <w:sz w:val="28"/>
          <w:szCs w:val="28"/>
        </w:rPr>
      </w:pPr>
      <w:r w:rsidRPr="00914F89">
        <w:rPr>
          <w:sz w:val="28"/>
          <w:szCs w:val="28"/>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D06A8E" w:rsidRDefault="00D06A8E" w:rsidP="002B43C1">
      <w:pPr>
        <w:widowControl w:val="0"/>
        <w:autoSpaceDE w:val="0"/>
        <w:autoSpaceDN w:val="0"/>
        <w:adjustRightInd w:val="0"/>
        <w:ind w:right="-1"/>
        <w:rPr>
          <w:b/>
          <w:kern w:val="2"/>
          <w:lang w:eastAsia="ko-KR"/>
        </w:rPr>
        <w:sectPr w:rsidR="00D06A8E" w:rsidSect="00914F89">
          <w:pgSz w:w="11906" w:h="16838"/>
          <w:pgMar w:top="1134" w:right="850" w:bottom="1134" w:left="1701" w:header="708" w:footer="708" w:gutter="0"/>
          <w:cols w:space="708"/>
          <w:docGrid w:linePitch="360"/>
        </w:sectPr>
      </w:pPr>
    </w:p>
    <w:p w:rsidR="002B43C1" w:rsidRPr="002B43C1" w:rsidRDefault="002B43C1" w:rsidP="002B43C1">
      <w:pPr>
        <w:widowControl w:val="0"/>
        <w:autoSpaceDE w:val="0"/>
        <w:autoSpaceDN w:val="0"/>
        <w:adjustRightInd w:val="0"/>
        <w:ind w:right="-1"/>
        <w:rPr>
          <w:b/>
          <w:kern w:val="2"/>
          <w:lang w:eastAsia="ko-KR"/>
        </w:rPr>
      </w:pPr>
      <w:r w:rsidRPr="002B43C1">
        <w:rPr>
          <w:b/>
          <w:kern w:val="2"/>
          <w:lang w:eastAsia="ko-KR"/>
        </w:rPr>
        <w:t xml:space="preserve">Приложение 1 Календарный план воспитательной работы  </w:t>
      </w:r>
    </w:p>
    <w:p w:rsidR="002B43C1" w:rsidRPr="002B43C1" w:rsidRDefault="002B43C1" w:rsidP="002B43C1">
      <w:pPr>
        <w:widowControl w:val="0"/>
        <w:autoSpaceDE w:val="0"/>
        <w:autoSpaceDN w:val="0"/>
        <w:adjustRightInd w:val="0"/>
        <w:ind w:right="-1" w:firstLine="567"/>
        <w:jc w:val="right"/>
        <w:rPr>
          <w:rFonts w:eastAsia="PMingLiU"/>
          <w:b/>
          <w:kern w:val="2"/>
          <w:lang w:eastAsia="ko-KR"/>
        </w:rPr>
      </w:pPr>
    </w:p>
    <w:p w:rsidR="002B43C1" w:rsidRPr="002B43C1" w:rsidRDefault="002B43C1" w:rsidP="002B43C1">
      <w:pPr>
        <w:widowControl w:val="0"/>
        <w:autoSpaceDE w:val="0"/>
        <w:autoSpaceDN w:val="0"/>
        <w:adjustRightInd w:val="0"/>
        <w:ind w:right="-1"/>
        <w:jc w:val="center"/>
        <w:rPr>
          <w:rFonts w:eastAsia="PMingLiU"/>
          <w:b/>
          <w:kern w:val="2"/>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2181"/>
        <w:gridCol w:w="2181"/>
        <w:gridCol w:w="3460"/>
        <w:gridCol w:w="3118"/>
      </w:tblGrid>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b/>
                <w:kern w:val="2"/>
                <w:lang w:eastAsia="ko-KR"/>
              </w:rPr>
            </w:pPr>
            <w:bookmarkStart w:id="2" w:name="_Hlk78290334"/>
            <w:r w:rsidRPr="002B43C1">
              <w:rPr>
                <w:b/>
                <w:kern w:val="2"/>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i/>
                <w:kern w:val="2"/>
                <w:lang w:eastAsia="ko-KR"/>
              </w:rPr>
            </w:pPr>
            <w:r w:rsidRPr="002B43C1">
              <w:rPr>
                <w:b/>
                <w:kern w:val="2"/>
                <w:lang w:eastAsia="ko-KR"/>
              </w:rPr>
              <w:t>Содержание и формы деятельности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i/>
                <w:kern w:val="2"/>
                <w:lang w:eastAsia="ko-KR"/>
              </w:rPr>
            </w:pPr>
            <w:r w:rsidRPr="002B43C1">
              <w:rPr>
                <w:b/>
                <w:kern w:val="2"/>
                <w:lang w:eastAsia="ko-KR"/>
              </w:rPr>
              <w:t>Участники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kern w:val="2"/>
                <w:lang w:eastAsia="ko-KR"/>
              </w:rPr>
            </w:pPr>
            <w:r w:rsidRPr="002B43C1">
              <w:rPr>
                <w:b/>
                <w:kern w:val="2"/>
                <w:lang w:eastAsia="ko-KR"/>
              </w:rPr>
              <w:t>Место проведения</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b/>
                <w:kern w:val="2"/>
                <w:lang w:eastAsia="ko-KR"/>
              </w:rPr>
            </w:pPr>
            <w:r w:rsidRPr="002B43C1">
              <w:rPr>
                <w:b/>
                <w:kern w:val="2"/>
                <w:lang w:eastAsia="ko-KR"/>
              </w:rPr>
              <w:t>Ответственные</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b/>
                <w:kern w:val="2"/>
                <w:lang w:eastAsia="ko-KR"/>
              </w:rPr>
            </w:pPr>
            <w:r w:rsidRPr="002B43C1">
              <w:rPr>
                <w:b/>
                <w:kern w:val="2"/>
                <w:lang w:eastAsia="ko-KR"/>
              </w:rPr>
              <w:t>Наименование модуля</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tcPr>
          <w:p w:rsidR="002B43C1" w:rsidRPr="002B43C1" w:rsidRDefault="002B43C1" w:rsidP="002B43C1">
            <w:pPr>
              <w:shd w:val="clear" w:color="auto" w:fill="FFFFFF"/>
              <w:rPr>
                <w:rFonts w:ascii="YS Text" w:hAnsi="YS Text"/>
                <w:color w:val="1A1A1A"/>
                <w:sz w:val="23"/>
                <w:szCs w:val="23"/>
              </w:rPr>
            </w:pPr>
            <w:r w:rsidRPr="002B43C1">
              <w:rPr>
                <w:rFonts w:ascii="YS Text" w:hAnsi="YS Text"/>
                <w:color w:val="1A1A1A"/>
                <w:sz w:val="23"/>
                <w:szCs w:val="23"/>
              </w:rPr>
              <w:t>2023 - Год педагога и наставника в Российской Федерации. (Указ Президента Российской Федерации от 27.06.2022 № 401).</w:t>
            </w:r>
          </w:p>
          <w:p w:rsidR="002B43C1" w:rsidRPr="002B43C1" w:rsidRDefault="002B43C1" w:rsidP="002B43C1">
            <w:pPr>
              <w:shd w:val="clear" w:color="auto" w:fill="FFFFFF"/>
              <w:jc w:val="both"/>
              <w:rPr>
                <w:rFonts w:ascii="YS Text" w:hAnsi="YS Text"/>
                <w:color w:val="1A1A1A"/>
                <w:sz w:val="23"/>
                <w:szCs w:val="23"/>
              </w:rPr>
            </w:pPr>
            <w:r w:rsidRPr="002B43C1">
              <w:rPr>
                <w:rFonts w:ascii="YS Text" w:hAnsi="YS Text"/>
                <w:color w:val="1A1A1A"/>
                <w:sz w:val="23"/>
                <w:szCs w:val="23"/>
              </w:rPr>
              <w:t>2023 - Год атамана Матвея Ивановича Платова (Указ Губернатора Ростовской области от 23.09.2022 № 97 г. Ростов-на- Дону о проведении в 2023 году в Ростовской области Года атамана М.И. Платова).</w:t>
            </w:r>
          </w:p>
          <w:p w:rsidR="002B43C1" w:rsidRPr="002B43C1" w:rsidRDefault="002B43C1" w:rsidP="002B43C1">
            <w:pPr>
              <w:shd w:val="clear" w:color="auto" w:fill="FFFFFF"/>
              <w:rPr>
                <w:rFonts w:ascii="YS Text" w:hAnsi="YS Text"/>
                <w:color w:val="1A1A1A"/>
                <w:sz w:val="23"/>
                <w:szCs w:val="23"/>
              </w:rPr>
            </w:pPr>
            <w:r w:rsidRPr="002B43C1">
              <w:rPr>
                <w:rFonts w:ascii="YS Text" w:hAnsi="YS Text"/>
                <w:color w:val="1A1A1A"/>
                <w:sz w:val="23"/>
                <w:szCs w:val="23"/>
              </w:rPr>
              <w:t>2024 - год Российской Академии наук.</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b/>
                <w:kern w:val="2"/>
                <w:lang w:eastAsia="ko-KR"/>
              </w:rPr>
            </w:pPr>
            <w:r w:rsidRPr="002B43C1">
              <w:rPr>
                <w:b/>
                <w:kern w:val="2"/>
                <w:lang w:eastAsia="ko-KR"/>
              </w:rPr>
              <w:t xml:space="preserve"> СЕНТЯБРЬ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Cs/>
                <w:kern w:val="2"/>
                <w:lang w:eastAsia="ko-KR"/>
              </w:rPr>
            </w:pPr>
            <w:r w:rsidRPr="002B43C1">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«Основные воспитательные мероприятия»</w:t>
            </w:r>
          </w:p>
          <w:p w:rsidR="002B43C1" w:rsidRPr="002B43C1" w:rsidRDefault="002B43C1" w:rsidP="002B43C1">
            <w:pPr>
              <w:jc w:val="center"/>
              <w:rPr>
                <w:rFonts w:eastAsia="Calibri"/>
              </w:rPr>
            </w:pPr>
            <w:r w:rsidRPr="002B43C1">
              <w:rPr>
                <w:rFonts w:eastAsia="Calibri"/>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01.09.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День знаний</w:t>
            </w:r>
          </w:p>
          <w:p w:rsidR="002B43C1" w:rsidRPr="002B43C1" w:rsidRDefault="002B43C1" w:rsidP="002B43C1">
            <w:pPr>
              <w:suppressAutoHyphens/>
              <w:autoSpaceDE w:val="0"/>
              <w:autoSpaceDN w:val="0"/>
              <w:jc w:val="both"/>
            </w:pPr>
            <w:r w:rsidRPr="002B43C1">
              <w:t>Торжественная линейка, посвященная началу учебного года.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«Кураторство»</w:t>
            </w:r>
          </w:p>
          <w:p w:rsidR="002B43C1" w:rsidRPr="002B43C1" w:rsidRDefault="002B43C1" w:rsidP="002B43C1">
            <w:pPr>
              <w:jc w:val="center"/>
              <w:rPr>
                <w:rFonts w:eastAsia="Calibri"/>
              </w:rPr>
            </w:pPr>
            <w:r w:rsidRPr="002B43C1">
              <w:rPr>
                <w:rFonts w:eastAsia="Calibri"/>
              </w:rPr>
              <w:t>«Основные воспитательные мероприятия»</w:t>
            </w:r>
          </w:p>
          <w:p w:rsidR="002B43C1" w:rsidRPr="002B43C1" w:rsidRDefault="002B43C1" w:rsidP="002B43C1">
            <w:pPr>
              <w:jc w:val="center"/>
              <w:rPr>
                <w:rFonts w:eastAsia="Calibri"/>
              </w:rPr>
            </w:pPr>
            <w:r w:rsidRPr="002B43C1">
              <w:rPr>
                <w:rFonts w:eastAsia="Calibri"/>
              </w:rPr>
              <w:t>«Организация предметно-пространственной среды»</w:t>
            </w:r>
          </w:p>
          <w:p w:rsidR="002B43C1" w:rsidRPr="002B43C1" w:rsidRDefault="002B43C1" w:rsidP="002B43C1">
            <w:pPr>
              <w:jc w:val="center"/>
              <w:rPr>
                <w:rFonts w:eastAsia="Calibri"/>
              </w:rPr>
            </w:pPr>
            <w:r w:rsidRPr="002B43C1">
              <w:rPr>
                <w:rFonts w:eastAsia="Calibri"/>
              </w:rPr>
              <w:t>«Взаимодействие с родителями (законными представителями)»</w:t>
            </w:r>
          </w:p>
          <w:p w:rsidR="002B43C1" w:rsidRPr="002B43C1" w:rsidRDefault="002B43C1" w:rsidP="002B43C1">
            <w:pPr>
              <w:jc w:val="center"/>
              <w:rPr>
                <w:rFonts w:eastAsia="Calibri"/>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w:t>
            </w:r>
            <w:r w:rsidRPr="002B43C1">
              <w:rPr>
                <w:b/>
                <w:bCs/>
                <w:kern w:val="2"/>
                <w:lang w:val="en-US" w:eastAsia="ko-KR"/>
              </w:rPr>
              <w:t>1</w:t>
            </w:r>
            <w:r w:rsidRPr="002B43C1">
              <w:rPr>
                <w:b/>
                <w:bCs/>
                <w:kern w:val="2"/>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
                <w:bCs/>
                <w:kern w:val="2"/>
                <w:lang w:eastAsia="ko-KR"/>
              </w:rPr>
            </w:pPr>
            <w:r w:rsidRPr="002B43C1">
              <w:rPr>
                <w:kern w:val="2"/>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jc w:val="center"/>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02.</w:t>
            </w:r>
            <w:r w:rsidRPr="002B43C1">
              <w:rPr>
                <w:b/>
                <w:bCs/>
                <w:kern w:val="2"/>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
                <w:bCs/>
                <w:kern w:val="2"/>
                <w:lang w:eastAsia="ko-KR"/>
              </w:rPr>
            </w:pPr>
            <w:r w:rsidRPr="002B43C1">
              <w:rPr>
                <w:bCs/>
                <w:kern w:val="2"/>
                <w:lang w:eastAsia="ko-KR"/>
              </w:rPr>
              <w:t>Классные часы ко Дню окончания Второй мировой войны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32"/>
                <w:lang w:eastAsia="x-none"/>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 xml:space="preserve"> «Основные воспитательные мероприятия»</w:t>
            </w:r>
          </w:p>
          <w:p w:rsidR="002B43C1" w:rsidRPr="002B43C1" w:rsidRDefault="002B43C1" w:rsidP="002B43C1">
            <w:pPr>
              <w:jc w:val="center"/>
              <w:rPr>
                <w:rFonts w:eastAsia="Calibri"/>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kern w:val="2"/>
                <w:lang w:eastAsia="ko-KR"/>
              </w:rPr>
            </w:pPr>
            <w:r w:rsidRPr="002B43C1">
              <w:rPr>
                <w:b/>
                <w:bCs/>
                <w:kern w:val="2"/>
                <w:lang w:eastAsia="ko-KR"/>
              </w:rPr>
              <w:t>03.09.-09.09.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pPr>
            <w:r w:rsidRPr="002B43C1">
              <w:t xml:space="preserve">Мероприятия, посвященные Дню солидарности в борьбе с </w:t>
            </w:r>
            <w:r w:rsidRPr="002B43C1">
              <w:rPr>
                <w:bCs/>
                <w:kern w:val="2"/>
                <w:lang w:eastAsia="ko-KR"/>
              </w:rPr>
              <w:t>терроризмом</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r w:rsidRPr="002B43C1">
              <w:t xml:space="preserve"> 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32"/>
                <w:lang w:eastAsia="x-none"/>
              </w:rPr>
              <w:t xml:space="preserve">Классные руководители групп, </w:t>
            </w:r>
            <w:r w:rsidRPr="002B43C1">
              <w:t>педагог-организатор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jc w:val="center"/>
              <w:rPr>
                <w:kern w:val="2"/>
                <w:lang w:eastAsia="ko-KR"/>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04.09.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pPr>
            <w:r w:rsidRPr="002B43C1">
              <w:t>Разговор о важном</w:t>
            </w:r>
          </w:p>
          <w:p w:rsidR="002B43C1" w:rsidRPr="002B43C1" w:rsidRDefault="002B43C1" w:rsidP="002B43C1">
            <w:pPr>
              <w:suppressAutoHyphens/>
              <w:autoSpaceDE w:val="0"/>
              <w:autoSpaceDN w:val="0"/>
              <w:jc w:val="both"/>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32"/>
                <w:lang w:eastAsia="x-none"/>
              </w:rPr>
            </w:pPr>
            <w:r w:rsidRPr="002B43C1">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pPr>
            <w:r w:rsidRPr="002B43C1">
              <w:t>День добрых дел</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Волонтерский отряд «Добрые сердца»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32"/>
                <w:lang w:eastAsia="x-none"/>
              </w:rPr>
            </w:pPr>
            <w:r w:rsidRPr="002B43C1">
              <w:rPr>
                <w:kern w:val="32"/>
                <w:lang w:eastAsia="x-none"/>
              </w:rPr>
              <w:t>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rPr>
              <w:t>«Молодежные общественные объединения»</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kern w:val="2"/>
                <w:lang w:eastAsia="ko-KR"/>
              </w:rPr>
            </w:pPr>
            <w:r w:rsidRPr="002B43C1">
              <w:rPr>
                <w:b/>
                <w:bCs/>
                <w:kern w:val="2"/>
                <w:lang w:eastAsia="ko-KR"/>
              </w:rPr>
              <w:t>0</w:t>
            </w:r>
            <w:r w:rsidRPr="002B43C1">
              <w:rPr>
                <w:b/>
                <w:bCs/>
                <w:kern w:val="2"/>
                <w:lang w:val="en-US" w:eastAsia="ko-KR"/>
              </w:rPr>
              <w:t>8</w:t>
            </w:r>
            <w:r w:rsidRPr="002B43C1">
              <w:rPr>
                <w:b/>
                <w:bCs/>
                <w:kern w:val="2"/>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t>Акция, посвященная Международному дню распространения грамотности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Социальный педагог, преподаватели,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pPr>
            <w:r w:rsidRPr="002B43C1">
              <w:t>Разговор о важном</w:t>
            </w:r>
          </w:p>
          <w:p w:rsidR="002B43C1" w:rsidRPr="002B43C1" w:rsidRDefault="002B43C1" w:rsidP="002B43C1">
            <w:pPr>
              <w:suppressAutoHyphens/>
              <w:autoSpaceDE w:val="0"/>
              <w:autoSpaceDN w:val="0"/>
              <w:jc w:val="both"/>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pPr>
            <w:r w:rsidRPr="002B43C1">
              <w:t>День образования Ростовской области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32"/>
                <w:lang w:eastAsia="x-none"/>
              </w:rPr>
              <w:t>Классные руководители групп,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18.09.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pPr>
            <w:r w:rsidRPr="002B43C1">
              <w:t xml:space="preserve">Разговор о важном </w:t>
            </w:r>
          </w:p>
          <w:p w:rsidR="002B43C1" w:rsidRPr="002B43C1" w:rsidRDefault="002B43C1" w:rsidP="002B43C1">
            <w:pPr>
              <w:suppressAutoHyphens/>
              <w:autoSpaceDE w:val="0"/>
              <w:autoSpaceDN w:val="0"/>
              <w:jc w:val="both"/>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32"/>
                <w:lang w:eastAsia="x-none"/>
              </w:rPr>
            </w:pPr>
            <w:r w:rsidRPr="002B43C1">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kern w:val="2"/>
                <w:lang w:eastAsia="ko-KR"/>
              </w:rPr>
            </w:pPr>
            <w:r w:rsidRPr="002B43C1">
              <w:rPr>
                <w:b/>
                <w:bCs/>
                <w:kern w:val="2"/>
                <w:lang w:val="en-US" w:eastAsia="ko-KR"/>
              </w:rPr>
              <w:t>21</w:t>
            </w:r>
            <w:r w:rsidRPr="002B43C1">
              <w:rPr>
                <w:b/>
                <w:bCs/>
                <w:kern w:val="2"/>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bCs/>
                <w:kern w:val="2"/>
                <w:lang w:eastAsia="ko-KR"/>
              </w:rPr>
              <w:t>Тематические мероприятия, викторины, конкурсы:</w:t>
            </w:r>
          </w:p>
          <w:p w:rsidR="002B43C1" w:rsidRPr="002B43C1" w:rsidRDefault="002B43C1" w:rsidP="002B43C1">
            <w:pPr>
              <w:suppressAutoHyphens/>
              <w:autoSpaceDE w:val="0"/>
              <w:autoSpaceDN w:val="0"/>
              <w:jc w:val="both"/>
              <w:rPr>
                <w:bCs/>
                <w:kern w:val="2"/>
                <w:lang w:eastAsia="ko-KR"/>
              </w:rPr>
            </w:pPr>
            <w:r w:rsidRPr="002B43C1">
              <w:rPr>
                <w:bCs/>
                <w:kern w:val="2"/>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Классные руководители групп</w:t>
            </w:r>
            <w:r w:rsidRPr="002B43C1">
              <w:rPr>
                <w:kern w:val="32"/>
                <w:lang w:eastAsia="x-none"/>
              </w:rPr>
              <w:t>,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kern w:val="2"/>
                <w:lang w:eastAsia="ko-KR"/>
              </w:rPr>
            </w:pPr>
            <w:r w:rsidRPr="002B43C1">
              <w:rPr>
                <w:b/>
                <w:bCs/>
                <w:kern w:val="2"/>
                <w:lang w:val="en-US" w:eastAsia="ko-KR"/>
              </w:rPr>
              <w:t>23</w:t>
            </w:r>
            <w:r w:rsidRPr="002B43C1">
              <w:rPr>
                <w:b/>
                <w:bCs/>
                <w:kern w:val="2"/>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rPr>
                <w:shd w:val="clear" w:color="auto" w:fill="FFFFFF"/>
              </w:rPr>
              <w:t>Акции «Я тебя слышу»</w:t>
            </w:r>
            <w:r w:rsidRPr="002B43C1">
              <w:rPr>
                <w:kern w:val="2"/>
                <w:lang w:eastAsia="ko-KR"/>
              </w:rPr>
              <w:t xml:space="preserve"> (Международный день жестовых языков)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Педагог-организатор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«Молодежные общественные объединения»</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kern w:val="2"/>
                <w:lang w:eastAsia="ko-KR"/>
              </w:rPr>
            </w:pPr>
            <w:r w:rsidRPr="002B43C1">
              <w:rPr>
                <w:b/>
                <w:bCs/>
                <w:kern w:val="2"/>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rPr>
                <w:shd w:val="clear" w:color="auto" w:fill="FFFFFF"/>
              </w:rPr>
              <w:t>Проведение с обучающимися тематических классных часов, викторин, конкурсов, соревнований по безопасности дорожного движения</w:t>
            </w:r>
            <w:r w:rsidRPr="002B43C1">
              <w:rPr>
                <w:kern w:val="2"/>
                <w:lang w:eastAsia="ko-KR"/>
              </w:rPr>
              <w:t xml:space="preserve"> (неделя безопасности дорожного движения)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32"/>
                <w:lang w:eastAsia="x-none"/>
              </w:rPr>
              <w:t>Классные руководители групп, преподаватели ОБЖ, физического воспитания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jc w:val="center"/>
              <w:rPr>
                <w:rFonts w:eastAsia="Calibri"/>
              </w:rPr>
            </w:pPr>
            <w:r w:rsidRPr="002B43C1">
              <w:rPr>
                <w:rFonts w:eastAsia="Calibri"/>
              </w:rPr>
              <w:t>«Взаимодействие с родителями (законными представителями)»</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kern w:val="2"/>
                <w:lang w:eastAsia="ko-KR"/>
              </w:rPr>
            </w:pPr>
            <w:r w:rsidRPr="002B43C1">
              <w:rPr>
                <w:b/>
                <w:bCs/>
                <w:kern w:val="2"/>
                <w:lang w:val="en-US" w:eastAsia="ko-KR"/>
              </w:rPr>
              <w:t>26</w:t>
            </w:r>
            <w:r w:rsidRPr="002B43C1">
              <w:rPr>
                <w:b/>
                <w:bCs/>
                <w:kern w:val="2"/>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rPr>
                <w:shd w:val="clear" w:color="auto" w:fill="FFFFFF"/>
              </w:rPr>
              <w:t>Акция «Услышь меня»</w:t>
            </w:r>
            <w:r w:rsidRPr="002B43C1">
              <w:rPr>
                <w:kern w:val="2"/>
                <w:lang w:eastAsia="ko-KR"/>
              </w:rPr>
              <w:t xml:space="preserve"> к Международному дню глухих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 директора по УВР,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«Молодежные общественные объединения»</w:t>
            </w:r>
          </w:p>
          <w:p w:rsidR="002B43C1" w:rsidRPr="002B43C1" w:rsidRDefault="002B43C1" w:rsidP="002B43C1">
            <w:pPr>
              <w:jc w:val="center"/>
              <w:rPr>
                <w:rFonts w:eastAsia="Calibri"/>
              </w:rPr>
            </w:pPr>
            <w:r w:rsidRPr="002B43C1">
              <w:rPr>
                <w:rFonts w:eastAsia="Calibri"/>
              </w:rPr>
              <w:t>«Самоуправление»</w:t>
            </w:r>
          </w:p>
          <w:p w:rsidR="002B43C1" w:rsidRPr="002B43C1" w:rsidRDefault="002B43C1" w:rsidP="002B43C1">
            <w:pPr>
              <w:suppressAutoHyphens/>
              <w:autoSpaceDE w:val="0"/>
              <w:autoSpaceDN w:val="0"/>
              <w:jc w:val="center"/>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val="en-US" w:eastAsia="ko-KR"/>
              </w:rPr>
              <w:t>2</w:t>
            </w:r>
            <w:r w:rsidRPr="002B43C1">
              <w:rPr>
                <w:b/>
                <w:bCs/>
                <w:kern w:val="2"/>
                <w:lang w:eastAsia="ko-KR"/>
              </w:rPr>
              <w:t>8.09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shd w:val="clear" w:color="auto" w:fill="FFFFFF"/>
              </w:rPr>
            </w:pPr>
            <w:r w:rsidRPr="002B43C1">
              <w:rPr>
                <w:shd w:val="clear" w:color="auto" w:fill="FFFFFF"/>
              </w:rPr>
              <w:t>Разговор о важном</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27.09-30.09.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shd w:val="clear" w:color="auto" w:fill="FFFFFF"/>
              </w:rPr>
            </w:pPr>
            <w:r w:rsidRPr="002B43C1">
              <w:rPr>
                <w:shd w:val="clear" w:color="auto" w:fill="FFFFFF"/>
              </w:rPr>
              <w:t>Мероприятия, посвященные Дню профтехобразования:</w:t>
            </w:r>
          </w:p>
          <w:p w:rsidR="002B43C1" w:rsidRPr="002B43C1" w:rsidRDefault="002B43C1" w:rsidP="002B43C1">
            <w:pPr>
              <w:numPr>
                <w:ilvl w:val="0"/>
                <w:numId w:val="32"/>
              </w:numPr>
              <w:suppressAutoHyphens/>
              <w:autoSpaceDE w:val="0"/>
              <w:autoSpaceDN w:val="0"/>
              <w:jc w:val="both"/>
              <w:rPr>
                <w:shd w:val="clear" w:color="auto" w:fill="FFFFFF"/>
              </w:rPr>
            </w:pPr>
            <w:r w:rsidRPr="002B43C1">
              <w:rPr>
                <w:shd w:val="clear" w:color="auto" w:fill="FFFFFF"/>
              </w:rPr>
              <w:t>классные часы «Без будущего нет истории»;</w:t>
            </w:r>
          </w:p>
          <w:p w:rsidR="002B43C1" w:rsidRPr="002B43C1" w:rsidRDefault="002B43C1" w:rsidP="002B43C1">
            <w:pPr>
              <w:numPr>
                <w:ilvl w:val="0"/>
                <w:numId w:val="32"/>
              </w:numPr>
              <w:suppressAutoHyphens/>
              <w:autoSpaceDE w:val="0"/>
              <w:autoSpaceDN w:val="0"/>
              <w:jc w:val="both"/>
              <w:rPr>
                <w:shd w:val="clear" w:color="auto" w:fill="FFFFFF"/>
              </w:rPr>
            </w:pPr>
            <w:r w:rsidRPr="002B43C1">
              <w:rPr>
                <w:shd w:val="clear" w:color="auto" w:fill="FFFFFF"/>
              </w:rPr>
              <w:t>день открытых дверей «В мире профессий»;</w:t>
            </w:r>
          </w:p>
          <w:p w:rsidR="002B43C1" w:rsidRPr="002B43C1" w:rsidRDefault="002B43C1" w:rsidP="002B43C1">
            <w:pPr>
              <w:numPr>
                <w:ilvl w:val="0"/>
                <w:numId w:val="32"/>
              </w:numPr>
              <w:suppressAutoHyphens/>
              <w:autoSpaceDE w:val="0"/>
              <w:autoSpaceDN w:val="0"/>
              <w:jc w:val="both"/>
              <w:rPr>
                <w:shd w:val="clear" w:color="auto" w:fill="FFFFFF"/>
              </w:rPr>
            </w:pPr>
            <w:r w:rsidRPr="002B43C1">
              <w:rPr>
                <w:shd w:val="clear" w:color="auto" w:fill="FFFFFF"/>
              </w:rPr>
              <w:t>мастер-классы и профессиональные пробы «Я – студент профтеха!»</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Актовый зал, учебные аудитории, мастерские</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32"/>
                <w:lang w:val="x-none" w:eastAsia="x-none"/>
              </w:rPr>
              <w:t>Директор</w:t>
            </w:r>
            <w:r w:rsidRPr="002B43C1">
              <w:rPr>
                <w:kern w:val="2"/>
                <w:lang w:eastAsia="ko-KR"/>
              </w:rPr>
              <w:t xml:space="preserve">, заместитель директора по УВР, заместитель директора по УПР,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Pr>
          <w:p w:rsidR="002B43C1" w:rsidRPr="002B43C1" w:rsidRDefault="002B43C1" w:rsidP="002B43C1">
            <w:pPr>
              <w:jc w:val="center"/>
              <w:rPr>
                <w:rFonts w:eastAsia="Calibri"/>
              </w:rPr>
            </w:pPr>
            <w:r w:rsidRPr="002B43C1">
              <w:rPr>
                <w:rFonts w:eastAsia="Calibri"/>
              </w:rPr>
              <w:t>«Социальное партнёрство и участие работодателей»</w:t>
            </w:r>
          </w:p>
          <w:p w:rsidR="002B43C1" w:rsidRPr="002B43C1" w:rsidRDefault="002B43C1" w:rsidP="002B43C1">
            <w:pPr>
              <w:jc w:val="center"/>
              <w:rPr>
                <w:rFonts w:eastAsia="Calibri"/>
              </w:rPr>
            </w:pPr>
            <w:r w:rsidRPr="002B43C1">
              <w:rPr>
                <w:rFonts w:eastAsia="Calibri"/>
              </w:rPr>
              <w:t>«Профессиональное развитие, адаптация и трудоустройство»</w:t>
            </w:r>
          </w:p>
          <w:p w:rsidR="002B43C1" w:rsidRPr="002B43C1" w:rsidRDefault="002B43C1" w:rsidP="002B43C1">
            <w:pPr>
              <w:jc w:val="center"/>
              <w:rPr>
                <w:rFonts w:eastAsia="Calibri"/>
              </w:rPr>
            </w:pPr>
            <w:r w:rsidRPr="002B43C1">
              <w:rPr>
                <w:rFonts w:eastAsia="Calibri"/>
              </w:rPr>
              <w:t>«Цифровая среда»</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shd w:val="clear" w:color="auto" w:fill="FFFFFF"/>
              </w:rPr>
            </w:pPr>
            <w:r w:rsidRPr="002B43C1">
              <w:rPr>
                <w:shd w:val="clear" w:color="auto" w:fill="FFFFFF"/>
              </w:rPr>
              <w:t>Социальная диагностика студентов первого курса.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Группы 1 курса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«Кураторство»</w:t>
            </w:r>
          </w:p>
          <w:p w:rsidR="002B43C1" w:rsidRPr="002B43C1" w:rsidRDefault="002B43C1" w:rsidP="002B43C1">
            <w:pPr>
              <w:jc w:val="center"/>
              <w:rPr>
                <w:rFonts w:eastAsia="Calibri"/>
              </w:rPr>
            </w:pPr>
            <w:r w:rsidRPr="002B43C1">
              <w:rPr>
                <w:rFonts w:eastAsia="Calibri"/>
              </w:rPr>
              <w:t>«Наставничество»</w:t>
            </w:r>
          </w:p>
          <w:p w:rsidR="002B43C1" w:rsidRPr="002B43C1" w:rsidRDefault="002B43C1" w:rsidP="002B43C1">
            <w:pPr>
              <w:jc w:val="center"/>
              <w:rPr>
                <w:rFonts w:eastAsia="Calibri"/>
              </w:rPr>
            </w:pPr>
            <w:r w:rsidRPr="002B43C1">
              <w:rPr>
                <w:rFonts w:eastAsia="Calibri"/>
              </w:rPr>
              <w:t>«Основные воспитательные мероприятия»</w:t>
            </w:r>
          </w:p>
          <w:p w:rsidR="002B43C1" w:rsidRPr="002B43C1" w:rsidRDefault="002B43C1" w:rsidP="002B43C1">
            <w:pPr>
              <w:jc w:val="center"/>
              <w:rPr>
                <w:rFonts w:eastAsia="Calibri"/>
              </w:rPr>
            </w:pPr>
            <w:r w:rsidRPr="002B43C1">
              <w:rPr>
                <w:rFonts w:eastAsia="Calibri"/>
              </w:rPr>
              <w:t>«Взаимодействие с родителями (законными представителями)»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val="en-US"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shd w:val="clear" w:color="auto" w:fill="FFFFFF"/>
              </w:rPr>
            </w:pPr>
            <w:r w:rsidRPr="002B43C1">
              <w:rPr>
                <w:shd w:val="clear" w:color="auto" w:fill="FFFFFF"/>
              </w:rPr>
              <w:t>Изучение личных качеств студента, с целью формирования актива и коллектива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«Кураторство»</w:t>
            </w:r>
          </w:p>
          <w:p w:rsidR="002B43C1" w:rsidRPr="002B43C1" w:rsidRDefault="002B43C1" w:rsidP="002B43C1">
            <w:pPr>
              <w:jc w:val="center"/>
              <w:rPr>
                <w:rFonts w:eastAsia="Calibri"/>
              </w:rPr>
            </w:pPr>
            <w:r w:rsidRPr="002B43C1">
              <w:rPr>
                <w:rFonts w:eastAsia="Calibri"/>
              </w:rPr>
              <w:t>«Наставничество»</w:t>
            </w:r>
          </w:p>
          <w:p w:rsidR="002B43C1" w:rsidRPr="002B43C1" w:rsidRDefault="002B43C1" w:rsidP="002B43C1">
            <w:pPr>
              <w:suppressAutoHyphens/>
              <w:autoSpaceDE w:val="0"/>
              <w:autoSpaceDN w:val="0"/>
              <w:jc w:val="center"/>
              <w:rPr>
                <w:rFonts w:eastAsia="Calibri"/>
                <w:iCs/>
              </w:rPr>
            </w:pPr>
            <w:r w:rsidRPr="002B43C1">
              <w:rPr>
                <w:rFonts w:eastAsia="Calibri"/>
              </w:rPr>
              <w:t>«Взаимодействие с родителями (законными представителями)»</w:t>
            </w:r>
            <w:r w:rsidRPr="002B43C1">
              <w:rPr>
                <w:rFonts w:eastAsia="Calibri"/>
                <w:iCs/>
              </w:rPr>
              <w:t xml:space="preserve"> «Молодежные общественные объединения»</w:t>
            </w:r>
          </w:p>
          <w:p w:rsidR="002B43C1" w:rsidRPr="002B43C1" w:rsidRDefault="002B43C1" w:rsidP="002B43C1">
            <w:pPr>
              <w:jc w:val="center"/>
              <w:rPr>
                <w:rFonts w:eastAsia="Calibri"/>
              </w:rPr>
            </w:pPr>
            <w:r w:rsidRPr="002B43C1">
              <w:rPr>
                <w:rFonts w:eastAsia="Calibri"/>
              </w:rPr>
              <w:t>«Самоуправление»</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Cs/>
                <w:kern w:val="2"/>
                <w:lang w:eastAsia="ko-KR"/>
              </w:rPr>
            </w:pPr>
            <w:r w:rsidRPr="002B43C1">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shd w:val="clear" w:color="auto" w:fill="FFFFFF"/>
              </w:rPr>
            </w:pPr>
            <w:r w:rsidRPr="002B43C1">
              <w:rPr>
                <w:shd w:val="clear" w:color="auto" w:fill="FFFFFF"/>
              </w:rPr>
              <w:t>Акция «Кросс Нации»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Спортивная площадка</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iCs/>
              </w:rPr>
              <w:t>«Профилактика и безопасность»</w:t>
            </w:r>
            <w:r w:rsidRPr="002B43C1">
              <w:rPr>
                <w:rFonts w:eastAsia="Calibri"/>
              </w:rPr>
              <w:t xml:space="preserve"> «Основные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shd w:val="clear" w:color="auto" w:fill="FFFFFF"/>
              </w:rPr>
            </w:pPr>
            <w:r w:rsidRPr="002B43C1">
              <w:rPr>
                <w:shd w:val="clear" w:color="auto" w:fill="FFFFFF"/>
              </w:rPr>
              <w:t>Акция «Чистый город»</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Территория техникума</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suppressAutoHyphens/>
              <w:autoSpaceDE w:val="0"/>
              <w:autoSpaceDN w:val="0"/>
              <w:jc w:val="center"/>
              <w:rPr>
                <w:rFonts w:eastAsia="Calibri"/>
                <w:iCs/>
              </w:rPr>
            </w:pPr>
            <w:r w:rsidRPr="002B43C1">
              <w:rPr>
                <w:rFonts w:eastAsia="Calibri"/>
                <w:iCs/>
              </w:rPr>
              <w:t>«Организация предметно-пространственной среды»</w:t>
            </w:r>
          </w:p>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jc w:val="center"/>
              <w:rPr>
                <w:rFonts w:eastAsia="Calibri"/>
                <w:iCs/>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rPr>
                <w:kern w:val="2"/>
                <w:lang w:eastAsia="ko-KR"/>
              </w:rPr>
              <w:t>Посвящение в студенты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Студенты</w:t>
            </w:r>
          </w:p>
          <w:p w:rsidR="002B43C1" w:rsidRPr="002B43C1" w:rsidRDefault="002B43C1" w:rsidP="002B43C1">
            <w:pPr>
              <w:suppressAutoHyphens/>
              <w:autoSpaceDE w:val="0"/>
              <w:autoSpaceDN w:val="0"/>
              <w:jc w:val="center"/>
              <w:rPr>
                <w:kern w:val="2"/>
                <w:lang w:eastAsia="ko-KR"/>
              </w:rPr>
            </w:pPr>
            <w:r w:rsidRPr="002B43C1">
              <w:t>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Директор</w:t>
            </w:r>
            <w:r w:rsidRPr="002B43C1">
              <w:rPr>
                <w:kern w:val="32"/>
                <w:lang w:eastAsia="x-none"/>
              </w:rPr>
              <w:t xml:space="preserve">, </w:t>
            </w:r>
            <w:r w:rsidRPr="002B43C1">
              <w:rPr>
                <w:kern w:val="32"/>
                <w:lang w:val="x-none" w:eastAsia="x-none"/>
              </w:rPr>
              <w:t>заместител</w:t>
            </w:r>
            <w:r w:rsidRPr="002B43C1">
              <w:rPr>
                <w:kern w:val="32"/>
                <w:lang w:eastAsia="x-none"/>
              </w:rPr>
              <w:t>и</w:t>
            </w:r>
            <w:r w:rsidRPr="002B43C1">
              <w:rPr>
                <w:kern w:val="32"/>
                <w:lang w:val="x-none" w:eastAsia="x-none"/>
              </w:rPr>
              <w:t xml:space="preserve"> директора</w:t>
            </w:r>
            <w:r w:rsidRPr="002B43C1">
              <w:rPr>
                <w:kern w:val="32"/>
                <w:lang w:eastAsia="x-none"/>
              </w:rPr>
              <w:t xml:space="preserve">,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suppressAutoHyphens/>
              <w:autoSpaceDE w:val="0"/>
              <w:autoSpaceDN w:val="0"/>
              <w:jc w:val="center"/>
              <w:rPr>
                <w:rFonts w:eastAsia="Calibri"/>
                <w:iCs/>
              </w:rPr>
            </w:pPr>
            <w:r w:rsidRPr="002B43C1">
              <w:rPr>
                <w:rFonts w:eastAsia="Calibri"/>
              </w:rPr>
              <w:t>«Взаимодействие с родителями (законными представителями)»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t>Классные часы, посвященные истории ГБПОУ РО «ТПТ»</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Студенты</w:t>
            </w:r>
          </w:p>
          <w:p w:rsidR="002B43C1" w:rsidRPr="002B43C1" w:rsidRDefault="002B43C1" w:rsidP="002B43C1">
            <w:pPr>
              <w:suppressAutoHyphens/>
              <w:autoSpaceDE w:val="0"/>
              <w:autoSpaceDN w:val="0"/>
              <w:jc w:val="center"/>
              <w:rPr>
                <w:kern w:val="2"/>
                <w:lang w:eastAsia="ko-KR"/>
              </w:rPr>
            </w:pPr>
            <w:r w:rsidRPr="002B43C1">
              <w:t>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t>Адаптационный месячник.</w:t>
            </w:r>
            <w:r w:rsidRPr="002B43C1">
              <w:rPr>
                <w:spacing w:val="-12"/>
              </w:rPr>
              <w:t xml:space="preserve"> </w:t>
            </w:r>
            <w:r w:rsidRPr="002B43C1">
              <w:t>Тестирование первокурсников на уровень</w:t>
            </w:r>
            <w:r w:rsidRPr="002B43C1">
              <w:rPr>
                <w:spacing w:val="-12"/>
              </w:rPr>
              <w:t xml:space="preserve"> </w:t>
            </w:r>
            <w:r w:rsidRPr="002B43C1">
              <w:t>тревожности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Группы 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Социальный педагог, педагог-психолог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t>Презентация спортивных секций,</w:t>
            </w:r>
            <w:r w:rsidRPr="002B43C1">
              <w:rPr>
                <w:spacing w:val="-57"/>
              </w:rPr>
              <w:t xml:space="preserve"> </w:t>
            </w:r>
            <w:r w:rsidRPr="002B43C1">
              <w:t>волонтерского</w:t>
            </w:r>
            <w:r w:rsidRPr="002B43C1">
              <w:rPr>
                <w:spacing w:val="1"/>
              </w:rPr>
              <w:t xml:space="preserve"> </w:t>
            </w:r>
            <w:r w:rsidRPr="002B43C1">
              <w:t>отряда «Добрые сердца», театрального объединения «Эхо»,</w:t>
            </w:r>
            <w:r w:rsidRPr="002B43C1">
              <w:rPr>
                <w:spacing w:val="1"/>
              </w:rPr>
              <w:t xml:space="preserve"> </w:t>
            </w:r>
            <w:r w:rsidRPr="002B43C1">
              <w:t>вовлечение</w:t>
            </w:r>
            <w:r w:rsidRPr="002B43C1">
              <w:rPr>
                <w:spacing w:val="-57"/>
              </w:rPr>
              <w:t xml:space="preserve"> </w:t>
            </w:r>
            <w:r w:rsidRPr="002B43C1">
              <w:t>студентов</w:t>
            </w:r>
            <w:r w:rsidRPr="002B43C1">
              <w:rPr>
                <w:spacing w:val="1"/>
              </w:rPr>
              <w:t xml:space="preserve"> </w:t>
            </w:r>
            <w:r w:rsidRPr="002B43C1">
              <w:t>в</w:t>
            </w:r>
            <w:r w:rsidRPr="002B43C1">
              <w:rPr>
                <w:spacing w:val="1"/>
              </w:rPr>
              <w:t xml:space="preserve"> </w:t>
            </w:r>
            <w:r w:rsidRPr="002B43C1">
              <w:t>социально</w:t>
            </w:r>
            <w:r w:rsidRPr="002B43C1">
              <w:rPr>
                <w:spacing w:val="1"/>
              </w:rPr>
              <w:t xml:space="preserve"> </w:t>
            </w:r>
            <w:r w:rsidRPr="002B43C1">
              <w:t>значимую</w:t>
            </w:r>
            <w:r w:rsidRPr="002B43C1">
              <w:rPr>
                <w:spacing w:val="1"/>
              </w:rPr>
              <w:t xml:space="preserve"> </w:t>
            </w:r>
            <w:r w:rsidRPr="002B43C1">
              <w:t>деятельность.</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Зам. директора по УВР,</w:t>
            </w:r>
          </w:p>
          <w:p w:rsidR="002B43C1" w:rsidRPr="002B43C1" w:rsidRDefault="002B43C1" w:rsidP="002B43C1">
            <w:pPr>
              <w:suppressAutoHyphens/>
              <w:autoSpaceDE w:val="0"/>
              <w:autoSpaceDN w:val="0"/>
              <w:jc w:val="center"/>
              <w:rPr>
                <w:kern w:val="2"/>
                <w:lang w:eastAsia="ko-KR"/>
              </w:rPr>
            </w:pPr>
            <w:r w:rsidRPr="002B43C1">
              <w:t>педагог-психолог,</w:t>
            </w:r>
            <w:r w:rsidRPr="002B43C1">
              <w:rPr>
                <w:spacing w:val="1"/>
              </w:rPr>
              <w:t xml:space="preserve"> </w:t>
            </w:r>
            <w:r w:rsidRPr="002B43C1">
              <w:t>социальный педагог, классные руководители групп, преподаватели физкультуры,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 xml:space="preserve"> «Организация предметно-пространственной среды»</w:t>
            </w:r>
          </w:p>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jc w:val="center"/>
              <w:rPr>
                <w:rFonts w:eastAsia="Calibri"/>
                <w:iCs/>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
                <w:bCs/>
                <w:kern w:val="2"/>
                <w:lang w:eastAsia="ko-KR"/>
              </w:rPr>
            </w:pPr>
            <w:r w:rsidRPr="002B43C1">
              <w:t>Проведение экологических уроков по утилизации бытовых отходов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«Образовательная деятельность»</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pPr>
            <w:r w:rsidRPr="002B43C1">
              <w:t xml:space="preserve">Собрание для родителей студентов первого курса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 xml:space="preserve">Группы </w:t>
            </w:r>
          </w:p>
          <w:p w:rsidR="002B43C1" w:rsidRPr="002B43C1" w:rsidRDefault="002B43C1" w:rsidP="002B43C1">
            <w:pPr>
              <w:suppressAutoHyphens/>
              <w:autoSpaceDE w:val="0"/>
              <w:autoSpaceDN w:val="0"/>
              <w:jc w:val="center"/>
            </w:pPr>
            <w:r w:rsidRPr="002B43C1">
              <w:t>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«Организация предметно-пространственной среды»</w:t>
            </w:r>
            <w:r w:rsidRPr="002B43C1">
              <w:rPr>
                <w:rFonts w:eastAsia="Calibri"/>
              </w:rPr>
              <w:t xml:space="preserve"> «Взаимодействие с родителями (законными представителями)»</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pPr>
            <w:r w:rsidRPr="002B43C1">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7" w:history="1">
              <w:r w:rsidRPr="002B43C1">
                <w:rPr>
                  <w:u w:val="single"/>
                </w:rPr>
                <w:t>https://bolshayaperemena.online/</w:t>
              </w:r>
            </w:hyperlink>
            <w:r w:rsidRPr="002B43C1">
              <w:t xml:space="preserve">; «Лидеры России» </w:t>
            </w:r>
            <w:hyperlink r:id="rId8" w:history="1">
              <w:r w:rsidRPr="002B43C1">
                <w:rPr>
                  <w:u w:val="single"/>
                </w:rPr>
                <w:t>https://лидерыроссии.рф/</w:t>
              </w:r>
            </w:hyperlink>
            <w:r w:rsidRPr="002B43C1">
              <w:t>; «Мы Вместе» (волонтерство) https://onf.ru;  отраслевые конкурсы профессионального мастерства.</w:t>
            </w:r>
          </w:p>
        </w:tc>
        <w:tc>
          <w:tcPr>
            <w:tcW w:w="2181" w:type="dxa"/>
            <w:shd w:val="clear" w:color="auto" w:fill="auto"/>
            <w:hideMark/>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заместитель директора по УПР,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hideMark/>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«Кураторство»</w:t>
            </w:r>
          </w:p>
          <w:p w:rsidR="002B43C1" w:rsidRPr="002B43C1" w:rsidRDefault="002B43C1" w:rsidP="002B43C1">
            <w:pPr>
              <w:jc w:val="center"/>
              <w:rPr>
                <w:rFonts w:eastAsia="Calibri"/>
              </w:rPr>
            </w:pPr>
            <w:r w:rsidRPr="002B43C1">
              <w:rPr>
                <w:rFonts w:eastAsia="Calibri"/>
              </w:rPr>
              <w:t>«Наставничество»</w:t>
            </w:r>
          </w:p>
          <w:p w:rsidR="002B43C1" w:rsidRPr="002B43C1" w:rsidRDefault="002B43C1" w:rsidP="002B43C1">
            <w:pPr>
              <w:jc w:val="center"/>
              <w:rPr>
                <w:rFonts w:eastAsia="Calibri"/>
              </w:rPr>
            </w:pPr>
            <w:r w:rsidRPr="002B43C1">
              <w:rPr>
                <w:rFonts w:eastAsia="Calibri"/>
              </w:rPr>
              <w:t>«Основные воспитательные мероприятия»</w:t>
            </w:r>
          </w:p>
          <w:p w:rsidR="002B43C1" w:rsidRPr="002B43C1" w:rsidRDefault="002B43C1" w:rsidP="002B43C1">
            <w:pPr>
              <w:jc w:val="center"/>
              <w:rPr>
                <w:rFonts w:eastAsia="Calibri"/>
              </w:rPr>
            </w:pPr>
            <w:r w:rsidRPr="002B43C1">
              <w:rPr>
                <w:rFonts w:eastAsia="Calibri"/>
              </w:rPr>
              <w:t>«Организация предметно-пространственной среды»</w:t>
            </w:r>
          </w:p>
          <w:p w:rsidR="002B43C1" w:rsidRPr="002B43C1" w:rsidRDefault="002B43C1" w:rsidP="002B43C1">
            <w:pPr>
              <w:jc w:val="center"/>
              <w:rPr>
                <w:rFonts w:eastAsia="Calibri"/>
              </w:rPr>
            </w:pPr>
            <w:r w:rsidRPr="002B43C1">
              <w:rPr>
                <w:rFonts w:eastAsia="Calibri"/>
              </w:rPr>
              <w:t>«Профилактика и безопасность»</w:t>
            </w:r>
          </w:p>
          <w:p w:rsidR="002B43C1" w:rsidRPr="002B43C1" w:rsidRDefault="002B43C1" w:rsidP="002B43C1">
            <w:pPr>
              <w:jc w:val="center"/>
              <w:rPr>
                <w:rFonts w:eastAsia="Calibri"/>
              </w:rPr>
            </w:pPr>
            <w:r w:rsidRPr="002B43C1">
              <w:rPr>
                <w:rFonts w:eastAsia="Calibri"/>
              </w:rPr>
              <w:t xml:space="preserve"> «Профессиональное развитие, адаптация и трудоустройство»</w:t>
            </w:r>
          </w:p>
          <w:p w:rsidR="002B43C1" w:rsidRPr="002B43C1" w:rsidRDefault="002B43C1" w:rsidP="002B43C1">
            <w:pPr>
              <w:jc w:val="center"/>
              <w:rPr>
                <w:rFonts w:eastAsia="Calibri"/>
              </w:rPr>
            </w:pPr>
            <w:r w:rsidRPr="002B43C1">
              <w:rPr>
                <w:rFonts w:eastAsia="Calibri"/>
              </w:rPr>
              <w:t>«Цифровая среда»</w:t>
            </w:r>
          </w:p>
          <w:p w:rsidR="002B43C1" w:rsidRPr="002B43C1" w:rsidRDefault="002B43C1" w:rsidP="002B43C1">
            <w:pPr>
              <w:suppressAutoHyphens/>
              <w:autoSpaceDE w:val="0"/>
              <w:autoSpaceDN w:val="0"/>
              <w:jc w:val="center"/>
              <w:rPr>
                <w:rFonts w:eastAsia="Calibri"/>
                <w:iCs/>
              </w:rPr>
            </w:pPr>
            <w:r w:rsidRPr="002B43C1">
              <w:rPr>
                <w:rFonts w:eastAsia="Calibri"/>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pPr>
            <w:r w:rsidRPr="002B43C1">
              <w:t xml:space="preserve">Работа </w:t>
            </w:r>
            <w:r w:rsidRPr="002B43C1">
              <w:tab/>
              <w:t>патриотического клуба «Наследие»</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Руководитель</w:t>
            </w:r>
            <w:r w:rsidRPr="002B43C1">
              <w:rPr>
                <w:spacing w:val="-3"/>
              </w:rPr>
              <w:t xml:space="preserve"> </w:t>
            </w:r>
            <w:r w:rsidRPr="002B43C1">
              <w:t>клуба</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pPr>
            <w:r w:rsidRPr="002B43C1">
              <w:t>Работа</w:t>
            </w:r>
            <w:r w:rsidRPr="002B43C1">
              <w:rPr>
                <w:spacing w:val="1"/>
              </w:rPr>
              <w:t xml:space="preserve"> </w:t>
            </w:r>
            <w:r w:rsidRPr="002B43C1">
              <w:t>волонтерского</w:t>
            </w:r>
            <w:r w:rsidRPr="002B43C1">
              <w:rPr>
                <w:spacing w:val="1"/>
              </w:rPr>
              <w:t xml:space="preserve"> </w:t>
            </w:r>
            <w:r w:rsidRPr="002B43C1">
              <w:t>отряда «Добрые сердца»</w:t>
            </w:r>
            <w:r w:rsidRPr="002B43C1">
              <w:rPr>
                <w:spacing w:val="1"/>
              </w:rPr>
              <w:t xml:space="preserve"> </w:t>
            </w:r>
            <w:r w:rsidRPr="002B43C1">
              <w:t>по</w:t>
            </w:r>
            <w:r w:rsidRPr="002B43C1">
              <w:rPr>
                <w:spacing w:val="1"/>
              </w:rPr>
              <w:t xml:space="preserve"> </w:t>
            </w:r>
            <w:r w:rsidRPr="002B43C1">
              <w:t>распространению</w:t>
            </w:r>
            <w:r w:rsidRPr="002B43C1">
              <w:rPr>
                <w:spacing w:val="1"/>
              </w:rPr>
              <w:t xml:space="preserve"> </w:t>
            </w:r>
            <w:r w:rsidRPr="002B43C1">
              <w:t>идей</w:t>
            </w:r>
            <w:r w:rsidRPr="002B43C1">
              <w:rPr>
                <w:spacing w:val="1"/>
              </w:rPr>
              <w:t xml:space="preserve"> </w:t>
            </w:r>
            <w:r w:rsidRPr="002B43C1">
              <w:t>здорового образа жизни и профилактики</w:t>
            </w:r>
            <w:r w:rsidRPr="002B43C1">
              <w:rPr>
                <w:spacing w:val="1"/>
              </w:rPr>
              <w:t xml:space="preserve"> </w:t>
            </w:r>
            <w:r w:rsidRPr="002B43C1">
              <w:t>потребления</w:t>
            </w:r>
            <w:r w:rsidRPr="002B43C1">
              <w:rPr>
                <w:spacing w:val="52"/>
              </w:rPr>
              <w:t xml:space="preserve"> </w:t>
            </w:r>
            <w:r w:rsidRPr="002B43C1">
              <w:t>алкоголя</w:t>
            </w:r>
            <w:r w:rsidRPr="002B43C1">
              <w:rPr>
                <w:spacing w:val="53"/>
              </w:rPr>
              <w:t xml:space="preserve"> </w:t>
            </w:r>
            <w:r w:rsidRPr="002B43C1">
              <w:t>и</w:t>
            </w:r>
            <w:r w:rsidRPr="002B43C1">
              <w:rPr>
                <w:spacing w:val="53"/>
              </w:rPr>
              <w:t xml:space="preserve"> </w:t>
            </w:r>
            <w:r w:rsidRPr="002B43C1">
              <w:t>ПАВ (Студенческие</w:t>
            </w:r>
            <w:r w:rsidRPr="002B43C1">
              <w:rPr>
                <w:spacing w:val="1"/>
              </w:rPr>
              <w:t xml:space="preserve"> </w:t>
            </w:r>
            <w:r w:rsidRPr="002B43C1">
              <w:t>просветительские</w:t>
            </w:r>
            <w:r w:rsidRPr="002B43C1">
              <w:rPr>
                <w:spacing w:val="1"/>
              </w:rPr>
              <w:t xml:space="preserve"> </w:t>
            </w:r>
            <w:r w:rsidRPr="002B43C1">
              <w:t>акции,</w:t>
            </w:r>
            <w:r w:rsidRPr="002B43C1">
              <w:rPr>
                <w:spacing w:val="-57"/>
              </w:rPr>
              <w:t xml:space="preserve"> дни</w:t>
            </w:r>
            <w:r w:rsidRPr="002B43C1">
              <w:rPr>
                <w:spacing w:val="-2"/>
              </w:rPr>
              <w:t xml:space="preserve"> </w:t>
            </w:r>
            <w:r w:rsidRPr="002B43C1">
              <w:t>здоровья).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rFonts w:eastAsia="Calibri"/>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Зам. директора по У</w:t>
            </w:r>
            <w:r w:rsidRPr="002B43C1">
              <w:rPr>
                <w:spacing w:val="-57"/>
              </w:rPr>
              <w:t xml:space="preserve"> </w:t>
            </w:r>
            <w:r w:rsidRPr="002B43C1">
              <w:t>ВР,</w:t>
            </w:r>
          </w:p>
          <w:p w:rsidR="002B43C1" w:rsidRPr="002B43C1" w:rsidRDefault="002B43C1" w:rsidP="002B43C1">
            <w:pPr>
              <w:suppressAutoHyphens/>
              <w:autoSpaceDE w:val="0"/>
              <w:autoSpaceDN w:val="0"/>
              <w:jc w:val="center"/>
              <w:rPr>
                <w:kern w:val="2"/>
                <w:lang w:eastAsia="ko-KR"/>
              </w:rPr>
            </w:pPr>
            <w:r w:rsidRPr="002B43C1">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r w:rsidRPr="002B43C1">
              <w:rPr>
                <w:rFonts w:eastAsia="Calibri"/>
              </w:rPr>
              <w:t xml:space="preserve"> «Молодежные общественные объединения»</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pPr>
            <w:r w:rsidRPr="002B43C1">
              <w:rPr>
                <w:kern w:val="2"/>
                <w:lang w:eastAsia="ko-KR"/>
              </w:rPr>
              <w:t xml:space="preserve">Введение в профессию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rPr>
                <w:kern w:val="2"/>
                <w:lang w:eastAsia="ko-KR"/>
              </w:rPr>
              <w:t>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Заместитель директора по УПР,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«Кураторство»</w:t>
            </w:r>
          </w:p>
          <w:p w:rsidR="002B43C1" w:rsidRPr="002B43C1" w:rsidRDefault="002B43C1" w:rsidP="002B43C1">
            <w:pPr>
              <w:jc w:val="center"/>
              <w:rPr>
                <w:rFonts w:eastAsia="Calibri"/>
              </w:rPr>
            </w:pPr>
            <w:r w:rsidRPr="002B43C1">
              <w:rPr>
                <w:rFonts w:eastAsia="Calibri"/>
              </w:rPr>
              <w:t>«Наставничество»</w:t>
            </w:r>
          </w:p>
          <w:p w:rsidR="002B43C1" w:rsidRPr="002B43C1" w:rsidRDefault="002B43C1" w:rsidP="002B43C1">
            <w:pPr>
              <w:jc w:val="center"/>
              <w:rPr>
                <w:rFonts w:eastAsia="Calibri"/>
              </w:rPr>
            </w:pPr>
            <w:r w:rsidRPr="002B43C1">
              <w:rPr>
                <w:rFonts w:eastAsia="Calibri"/>
              </w:rPr>
              <w:t xml:space="preserve"> «Профессиональное развитие, адаптация и трудоустройство»</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pPr>
            <w:r w:rsidRPr="002B43C1">
              <w:t>Встречи с работодателями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 xml:space="preserve">Зам. директора по УПР, </w:t>
            </w:r>
            <w:r w:rsidRPr="002B43C1">
              <w:rPr>
                <w:kern w:val="32"/>
                <w:lang w:val="x-none" w:eastAsia="x-none"/>
              </w:rPr>
              <w:t>мастер</w:t>
            </w:r>
            <w:r w:rsidRPr="002B43C1">
              <w:rPr>
                <w:kern w:val="32"/>
                <w:lang w:eastAsia="x-none"/>
              </w:rPr>
              <w:t>а</w:t>
            </w:r>
            <w:r w:rsidRPr="002B43C1">
              <w:rPr>
                <w:kern w:val="32"/>
                <w:lang w:val="x-none" w:eastAsia="x-none"/>
              </w:rPr>
              <w:t xml:space="preserve"> производственного обучения</w:t>
            </w:r>
            <w:r w:rsidRPr="002B43C1">
              <w:rPr>
                <w:kern w:val="32"/>
                <w:lang w:eastAsia="x-none"/>
              </w:rPr>
              <w:t xml:space="preserve">, </w:t>
            </w:r>
            <w:r w:rsidRPr="002B43C1">
              <w:rPr>
                <w:iCs/>
              </w:rPr>
              <w:t>предприятия-работодатели,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«Кураторство»</w:t>
            </w:r>
          </w:p>
          <w:p w:rsidR="002B43C1" w:rsidRPr="002B43C1" w:rsidRDefault="002B43C1" w:rsidP="002B43C1">
            <w:pPr>
              <w:jc w:val="center"/>
              <w:rPr>
                <w:rFonts w:eastAsia="Calibri"/>
              </w:rPr>
            </w:pPr>
            <w:r w:rsidRPr="002B43C1">
              <w:rPr>
                <w:rFonts w:eastAsia="Calibri"/>
              </w:rPr>
              <w:t>«Наставничество»</w:t>
            </w:r>
          </w:p>
          <w:p w:rsidR="002B43C1" w:rsidRPr="002B43C1" w:rsidRDefault="002B43C1" w:rsidP="002B43C1">
            <w:pPr>
              <w:jc w:val="center"/>
              <w:rPr>
                <w:rFonts w:eastAsia="Calibri"/>
              </w:rPr>
            </w:pPr>
            <w:r w:rsidRPr="002B43C1">
              <w:rPr>
                <w:rFonts w:eastAsia="Calibri"/>
              </w:rPr>
              <w:t xml:space="preserve"> «Профессиональное развитие, адаптация и трудоустройство»</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pPr>
            <w:r w:rsidRPr="002B43C1">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jc w:val="center"/>
              <w:rPr>
                <w:rFonts w:eastAsia="Calibri"/>
              </w:rPr>
            </w:pPr>
            <w:r w:rsidRPr="002B43C1">
              <w:rPr>
                <w:rFonts w:eastAsia="Calibri"/>
              </w:rPr>
              <w:t>«Кураторство»</w:t>
            </w:r>
          </w:p>
          <w:p w:rsidR="002B43C1" w:rsidRPr="002B43C1" w:rsidRDefault="002B43C1" w:rsidP="002B43C1">
            <w:pPr>
              <w:jc w:val="center"/>
              <w:rPr>
                <w:rFonts w:eastAsia="Calibri"/>
              </w:rPr>
            </w:pPr>
            <w:r w:rsidRPr="002B43C1">
              <w:rPr>
                <w:rFonts w:eastAsia="Calibri"/>
              </w:rPr>
              <w:t>«Наставничество»</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spacing w:val="-6"/>
              </w:rPr>
            </w:pPr>
            <w:r w:rsidRPr="002B43C1">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32"/>
                <w:lang w:val="x-none" w:eastAsia="x-none"/>
              </w:rPr>
            </w:pPr>
            <w:r w:rsidRPr="002B43C1">
              <w:rPr>
                <w:kern w:val="2"/>
                <w:lang w:eastAsia="ko-KR"/>
              </w:rPr>
              <w:t xml:space="preserve">Заместитель директора по УВР, </w:t>
            </w:r>
            <w:r w:rsidRPr="002B43C1">
              <w:rPr>
                <w:kern w:val="32"/>
                <w:lang w:val="x-none" w:eastAsia="x-none"/>
              </w:rPr>
              <w:t>педагог-</w:t>
            </w:r>
            <w:r w:rsidRPr="002B43C1">
              <w:rPr>
                <w:kern w:val="32"/>
                <w:lang w:eastAsia="x-none"/>
              </w:rPr>
              <w:t>психолог,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jc w:val="center"/>
              <w:rPr>
                <w:rFonts w:eastAsia="Calibri"/>
              </w:rPr>
            </w:pPr>
            <w:r w:rsidRPr="002B43C1">
              <w:rPr>
                <w:rFonts w:eastAsia="Calibri"/>
              </w:rPr>
              <w:t>«Кураторство»</w:t>
            </w:r>
          </w:p>
          <w:p w:rsidR="002B43C1" w:rsidRPr="002B43C1" w:rsidRDefault="002B43C1" w:rsidP="002B43C1">
            <w:pPr>
              <w:jc w:val="center"/>
              <w:rPr>
                <w:rFonts w:eastAsia="Calibri"/>
              </w:rPr>
            </w:pPr>
            <w:r w:rsidRPr="002B43C1">
              <w:rPr>
                <w:rFonts w:eastAsia="Calibri"/>
              </w:rPr>
              <w:t>«Наставничество»</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pPr>
            <w:r w:rsidRPr="002B43C1">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jc w:val="center"/>
              <w:rPr>
                <w:rFonts w:eastAsia="Calibri"/>
              </w:rPr>
            </w:pPr>
            <w:r w:rsidRPr="002B43C1">
              <w:rPr>
                <w:rFonts w:eastAsia="Calibri"/>
              </w:rPr>
              <w:t>«Кураторство»</w:t>
            </w:r>
          </w:p>
          <w:p w:rsidR="002B43C1" w:rsidRPr="002B43C1" w:rsidRDefault="002B43C1" w:rsidP="002B43C1">
            <w:pPr>
              <w:jc w:val="center"/>
              <w:rPr>
                <w:rFonts w:eastAsia="Calibri"/>
              </w:rPr>
            </w:pPr>
            <w:r w:rsidRPr="002B43C1">
              <w:rPr>
                <w:rFonts w:eastAsia="Calibri"/>
              </w:rPr>
              <w:t>«Наставничество»</w:t>
            </w:r>
          </w:p>
          <w:p w:rsidR="002B43C1" w:rsidRPr="002B43C1" w:rsidRDefault="002B43C1" w:rsidP="002B43C1">
            <w:pPr>
              <w:suppressAutoHyphens/>
              <w:autoSpaceDE w:val="0"/>
              <w:autoSpaceDN w:val="0"/>
              <w:rPr>
                <w:kern w:val="2"/>
                <w:lang w:eastAsia="ko-KR"/>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b/>
                <w:bCs/>
                <w:kern w:val="2"/>
                <w:lang w:eastAsia="ko-KR"/>
              </w:rPr>
            </w:pPr>
            <w:r w:rsidRPr="002B43C1">
              <w:rPr>
                <w:b/>
                <w:bCs/>
                <w:kern w:val="2"/>
                <w:lang w:eastAsia="ko-KR"/>
              </w:rPr>
              <w:t>ОКТЯБРЬ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Cs/>
                <w:kern w:val="2"/>
                <w:lang w:eastAsia="ko-KR"/>
              </w:rPr>
            </w:pPr>
            <w:r w:rsidRPr="002B43C1">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 xml:space="preserve"> «Основные воспитательные мероприятия»</w:t>
            </w:r>
          </w:p>
          <w:p w:rsidR="002B43C1" w:rsidRPr="002B43C1" w:rsidRDefault="002B43C1" w:rsidP="002B43C1">
            <w:pPr>
              <w:jc w:val="center"/>
              <w:rPr>
                <w:rFonts w:eastAsia="Calibri"/>
              </w:rPr>
            </w:pPr>
            <w:r w:rsidRPr="002B43C1">
              <w:rPr>
                <w:rFonts w:eastAsia="Calibri"/>
              </w:rPr>
              <w:t>«Организация предметно-пространственной среды»</w:t>
            </w: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01.10.</w:t>
            </w:r>
          </w:p>
        </w:tc>
        <w:tc>
          <w:tcPr>
            <w:tcW w:w="3518" w:type="dxa"/>
            <w:shd w:val="clear" w:color="auto" w:fill="auto"/>
          </w:tcPr>
          <w:p w:rsidR="002B43C1" w:rsidRPr="002B43C1" w:rsidRDefault="002B43C1" w:rsidP="002B43C1">
            <w:pPr>
              <w:suppressAutoHyphens/>
              <w:autoSpaceDE w:val="0"/>
              <w:autoSpaceDN w:val="0"/>
              <w:rPr>
                <w:bCs/>
                <w:kern w:val="2"/>
                <w:lang w:eastAsia="ko-KR"/>
              </w:rPr>
            </w:pPr>
            <w:r w:rsidRPr="002B43C1">
              <w:rPr>
                <w:bCs/>
                <w:kern w:val="2"/>
                <w:lang w:eastAsia="ko-KR"/>
              </w:rPr>
              <w:t>День самоуправления «Будущее – это мы!»</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Заместитель директора по УВР, социальный педагог, классные руководители групп</w:t>
            </w:r>
            <w:r w:rsidRPr="002B43C1">
              <w:rPr>
                <w:kern w:val="32"/>
                <w:lang w:eastAsia="x-none"/>
              </w:rPr>
              <w:t>, студенческий совет техникума</w:t>
            </w:r>
          </w:p>
        </w:tc>
        <w:tc>
          <w:tcPr>
            <w:tcW w:w="3118" w:type="dxa"/>
          </w:tcPr>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widowControl w:val="0"/>
              <w:autoSpaceDE w:val="0"/>
              <w:autoSpaceDN w:val="0"/>
              <w:jc w:val="center"/>
              <w:rPr>
                <w:rFonts w:eastAsia="Calibri"/>
                <w:iCs/>
              </w:rPr>
            </w:pPr>
            <w:r w:rsidRPr="002B43C1">
              <w:rPr>
                <w:rFonts w:eastAsia="Calibri"/>
                <w:iCs/>
              </w:rPr>
              <w:t>«Самоуправление»</w:t>
            </w:r>
          </w:p>
          <w:p w:rsidR="002B43C1" w:rsidRPr="002B43C1" w:rsidRDefault="002B43C1" w:rsidP="002B43C1">
            <w:pPr>
              <w:widowControl w:val="0"/>
              <w:autoSpaceDE w:val="0"/>
              <w:autoSpaceDN w:val="0"/>
              <w:jc w:val="center"/>
              <w:rPr>
                <w:rFonts w:ascii="Calibri" w:eastAsia="Calibri" w:hAnsi="Calibri"/>
              </w:rPr>
            </w:pPr>
            <w:r w:rsidRPr="002B43C1">
              <w:rPr>
                <w:rFonts w:eastAsia="Calibri"/>
                <w:iCs/>
              </w:rPr>
              <w:t>«Профессиональное развитие, адаптация и трудоустройство»</w:t>
            </w:r>
            <w:r w:rsidRPr="002B43C1">
              <w:rPr>
                <w:rFonts w:ascii="Calibri" w:eastAsia="Calibri" w:hAnsi="Calibri"/>
              </w:rPr>
              <w:t xml:space="preserve"> </w:t>
            </w:r>
          </w:p>
          <w:p w:rsidR="002B43C1" w:rsidRPr="002B43C1" w:rsidRDefault="002B43C1" w:rsidP="002B43C1">
            <w:pPr>
              <w:widowControl w:val="0"/>
              <w:autoSpaceDE w:val="0"/>
              <w:autoSpaceDN w:val="0"/>
              <w:jc w:val="center"/>
              <w:rPr>
                <w:rFonts w:eastAsia="Calibri"/>
                <w:iCs/>
              </w:rPr>
            </w:pPr>
            <w:r w:rsidRPr="002B43C1">
              <w:rPr>
                <w:rFonts w:eastAsia="Calibri"/>
                <w:iCs/>
              </w:rPr>
              <w:t>«Организация предметно-пространственной среды»</w:t>
            </w: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01.10.</w:t>
            </w:r>
          </w:p>
        </w:tc>
        <w:tc>
          <w:tcPr>
            <w:tcW w:w="3518" w:type="dxa"/>
            <w:shd w:val="clear" w:color="auto" w:fill="auto"/>
          </w:tcPr>
          <w:p w:rsidR="002B43C1" w:rsidRPr="002B43C1" w:rsidRDefault="002B43C1" w:rsidP="002B43C1">
            <w:pPr>
              <w:suppressAutoHyphens/>
              <w:autoSpaceDE w:val="0"/>
              <w:autoSpaceDN w:val="0"/>
              <w:rPr>
                <w:bCs/>
                <w:kern w:val="2"/>
                <w:lang w:eastAsia="ko-KR"/>
              </w:rPr>
            </w:pPr>
            <w:r w:rsidRPr="002B43C1">
              <w:rPr>
                <w:bCs/>
                <w:kern w:val="2"/>
                <w:lang w:eastAsia="ko-KR"/>
              </w:rPr>
              <w:t>Международный день пожилых людей</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p w:rsidR="002B43C1" w:rsidRPr="002B43C1" w:rsidRDefault="002B43C1" w:rsidP="002B43C1">
            <w:pPr>
              <w:suppressAutoHyphens/>
              <w:autoSpaceDE w:val="0"/>
              <w:autoSpaceDN w:val="0"/>
              <w:jc w:val="center"/>
            </w:pPr>
            <w:r w:rsidRPr="002B43C1">
              <w:rPr>
                <w:kern w:val="2"/>
                <w:lang w:eastAsia="ko-KR"/>
              </w:rPr>
              <w:t>волонтеры</w:t>
            </w:r>
          </w:p>
        </w:tc>
        <w:tc>
          <w:tcPr>
            <w:tcW w:w="2181" w:type="dxa"/>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32"/>
                <w:lang w:eastAsia="x-none"/>
              </w:rPr>
            </w:pPr>
            <w:r w:rsidRPr="002B43C1">
              <w:rPr>
                <w:kern w:val="2"/>
                <w:lang w:eastAsia="ko-KR"/>
              </w:rPr>
              <w:t>Заместитель директора по УВР, социальный педагог, классные руководители групп</w:t>
            </w:r>
          </w:p>
        </w:tc>
        <w:tc>
          <w:tcPr>
            <w:tcW w:w="3118" w:type="dxa"/>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«Основные воспитательные мероприятия»</w:t>
            </w:r>
          </w:p>
          <w:p w:rsidR="002B43C1" w:rsidRPr="002B43C1" w:rsidRDefault="002B43C1" w:rsidP="002B43C1">
            <w:pPr>
              <w:suppressAutoHyphens/>
              <w:autoSpaceDE w:val="0"/>
              <w:autoSpaceDN w:val="0"/>
              <w:jc w:val="center"/>
              <w:rPr>
                <w:rFonts w:eastAsia="Calibri"/>
                <w:iCs/>
              </w:rPr>
            </w:pPr>
            <w:r w:rsidRPr="002B43C1">
              <w:rPr>
                <w:rFonts w:eastAsia="Calibri"/>
                <w:iCs/>
              </w:rPr>
              <w:t>«Молодежные общественные объединения»</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02.10.</w:t>
            </w:r>
          </w:p>
        </w:tc>
        <w:tc>
          <w:tcPr>
            <w:tcW w:w="3518" w:type="dxa"/>
            <w:shd w:val="clear" w:color="auto" w:fill="auto"/>
          </w:tcPr>
          <w:p w:rsidR="002B43C1" w:rsidRPr="002B43C1" w:rsidRDefault="002B43C1" w:rsidP="002B43C1">
            <w:pPr>
              <w:suppressAutoHyphens/>
              <w:autoSpaceDE w:val="0"/>
              <w:autoSpaceDN w:val="0"/>
              <w:rPr>
                <w:bCs/>
                <w:kern w:val="2"/>
                <w:lang w:eastAsia="ko-KR"/>
              </w:rPr>
            </w:pPr>
            <w:r w:rsidRPr="002B43C1">
              <w:rPr>
                <w:bCs/>
                <w:kern w:val="2"/>
                <w:lang w:eastAsia="ko-KR"/>
              </w:rPr>
              <w:t>День профтехобразования</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32"/>
                <w:lang w:eastAsia="x-none"/>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Pr>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widowControl w:val="0"/>
              <w:autoSpaceDE w:val="0"/>
              <w:autoSpaceDN w:val="0"/>
              <w:jc w:val="center"/>
              <w:rPr>
                <w:rFonts w:eastAsia="Calibri"/>
                <w:iCs/>
              </w:rPr>
            </w:pPr>
            <w:r w:rsidRPr="002B43C1">
              <w:rPr>
                <w:rFonts w:eastAsia="Calibri"/>
                <w:iCs/>
              </w:rPr>
              <w:t>«Самоуправление»</w:t>
            </w:r>
          </w:p>
          <w:p w:rsidR="002B43C1" w:rsidRPr="002B43C1" w:rsidRDefault="002B43C1" w:rsidP="002B43C1">
            <w:pPr>
              <w:widowControl w:val="0"/>
              <w:autoSpaceDE w:val="0"/>
              <w:autoSpaceDN w:val="0"/>
              <w:jc w:val="center"/>
              <w:rPr>
                <w:rFonts w:ascii="Calibri" w:eastAsia="Calibri" w:hAnsi="Calibri"/>
              </w:rPr>
            </w:pPr>
            <w:r w:rsidRPr="002B43C1">
              <w:rPr>
                <w:rFonts w:eastAsia="Calibri"/>
                <w:iCs/>
              </w:rPr>
              <w:t>«Профессиональное развитие, адаптация и трудоустройство»</w:t>
            </w:r>
            <w:r w:rsidRPr="002B43C1">
              <w:rPr>
                <w:rFonts w:ascii="Calibri" w:eastAsia="Calibri" w:hAnsi="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iCs/>
              </w:rPr>
              <w:t>«Организация предметно-пространственной среды»</w:t>
            </w: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02.10</w:t>
            </w:r>
          </w:p>
        </w:tc>
        <w:tc>
          <w:tcPr>
            <w:tcW w:w="3518" w:type="dxa"/>
            <w:shd w:val="clear" w:color="auto" w:fill="auto"/>
          </w:tcPr>
          <w:p w:rsidR="002B43C1" w:rsidRPr="002B43C1" w:rsidRDefault="002B43C1" w:rsidP="002B43C1">
            <w:pPr>
              <w:suppressAutoHyphens/>
              <w:autoSpaceDE w:val="0"/>
              <w:autoSpaceDN w:val="0"/>
              <w:jc w:val="both"/>
              <w:rPr>
                <w:bCs/>
                <w:kern w:val="2"/>
                <w:lang w:eastAsia="ko-KR"/>
              </w:rPr>
            </w:pPr>
            <w:r w:rsidRPr="002B43C1">
              <w:rPr>
                <w:bCs/>
                <w:kern w:val="2"/>
                <w:lang w:eastAsia="ko-KR"/>
              </w:rPr>
              <w:t xml:space="preserve">Разговор о важном </w:t>
            </w:r>
          </w:p>
          <w:p w:rsidR="002B43C1" w:rsidRPr="002B43C1" w:rsidRDefault="002B43C1" w:rsidP="002B43C1">
            <w:pPr>
              <w:suppressAutoHyphens/>
              <w:autoSpaceDE w:val="0"/>
              <w:autoSpaceDN w:val="0"/>
              <w:rPr>
                <w:bCs/>
                <w:kern w:val="2"/>
                <w:lang w:eastAsia="ko-KR"/>
              </w:rPr>
            </w:pP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32"/>
                <w:lang w:val="x-none" w:eastAsia="x-none"/>
              </w:rPr>
            </w:pPr>
            <w:r w:rsidRPr="002B43C1">
              <w:rPr>
                <w:kern w:val="32"/>
                <w:lang w:eastAsia="x-none"/>
              </w:rPr>
              <w:t>Классные руководители групп</w:t>
            </w:r>
          </w:p>
        </w:tc>
        <w:tc>
          <w:tcPr>
            <w:tcW w:w="3118" w:type="dxa"/>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05.10.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bCs/>
                <w:kern w:val="2"/>
                <w:lang w:eastAsia="ko-KR"/>
              </w:rPr>
              <w:t xml:space="preserve">Всероссийский открытый урок «ОБЖ» (приуроченный ко Дню гражданской обороны Российской Федерации). </w:t>
            </w:r>
            <w:r w:rsidRPr="002B43C1">
              <w:t>Классные часы, посвящённые Дню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Преподаватель</w:t>
            </w:r>
          </w:p>
          <w:p w:rsidR="002B43C1" w:rsidRPr="002B43C1" w:rsidRDefault="002B43C1" w:rsidP="002B43C1">
            <w:pPr>
              <w:suppressAutoHyphens/>
              <w:autoSpaceDE w:val="0"/>
              <w:autoSpaceDN w:val="0"/>
              <w:jc w:val="center"/>
              <w:rPr>
                <w:kern w:val="2"/>
                <w:lang w:eastAsia="ko-KR"/>
              </w:rPr>
            </w:pPr>
            <w:r w:rsidRPr="002B43C1">
              <w:t>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05.10.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Cs/>
                <w:kern w:val="2"/>
                <w:lang w:eastAsia="ko-KR"/>
              </w:rPr>
            </w:pPr>
            <w:r w:rsidRPr="002B43C1">
              <w:rPr>
                <w:bCs/>
                <w:kern w:val="2"/>
                <w:lang w:eastAsia="ko-KR"/>
              </w:rPr>
              <w:t>Международный день учителя</w:t>
            </w:r>
          </w:p>
          <w:p w:rsidR="002B43C1" w:rsidRPr="002B43C1" w:rsidRDefault="002B43C1" w:rsidP="002B43C1">
            <w:pPr>
              <w:suppressAutoHyphens/>
              <w:autoSpaceDE w:val="0"/>
              <w:autoSpaceDN w:val="0"/>
              <w:jc w:val="both"/>
            </w:pPr>
            <w:r w:rsidRPr="002B43C1">
              <w:t>Праздничное мероприятие, посвященное Дню учителя «Мы вас любим!»</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Заместитель директора по УВР, педагог- организатор,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06.10.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bCs/>
                <w:kern w:val="2"/>
                <w:lang w:eastAsia="ko-KR"/>
              </w:rPr>
              <w:t>Международный день детского церебрального паралича</w:t>
            </w:r>
          </w:p>
          <w:p w:rsidR="002B43C1" w:rsidRPr="002B43C1" w:rsidRDefault="002B43C1" w:rsidP="002B43C1">
            <w:pPr>
              <w:suppressAutoHyphens/>
              <w:autoSpaceDE w:val="0"/>
              <w:autoSpaceDN w:val="0"/>
              <w:rPr>
                <w:bCs/>
                <w:kern w:val="2"/>
                <w:lang w:eastAsia="ko-KR"/>
              </w:rPr>
            </w:pPr>
            <w:r w:rsidRPr="002B43C1">
              <w:t>Акция «От сердца к сердцу»</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Волонтерский отряд «Добрые сердца»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Педагог-организатор, студенческий совет</w:t>
            </w:r>
          </w:p>
          <w:p w:rsidR="002B43C1" w:rsidRPr="002B43C1" w:rsidRDefault="002B43C1" w:rsidP="002B43C1">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«Самоуправление»</w:t>
            </w:r>
          </w:p>
          <w:p w:rsidR="002B43C1" w:rsidRPr="002B43C1" w:rsidRDefault="002B43C1" w:rsidP="002B43C1">
            <w:pPr>
              <w:suppressAutoHyphens/>
              <w:autoSpaceDE w:val="0"/>
              <w:autoSpaceDN w:val="0"/>
              <w:jc w:val="center"/>
              <w:rPr>
                <w:rFonts w:eastAsia="Calibri"/>
                <w:iCs/>
              </w:rPr>
            </w:pPr>
            <w:r w:rsidRPr="002B43C1">
              <w:rPr>
                <w:rFonts w:eastAsia="Calibri"/>
                <w:iCs/>
              </w:rPr>
              <w:t xml:space="preserve"> «Молодежные общественные объединения»</w:t>
            </w:r>
          </w:p>
          <w:p w:rsidR="002B43C1" w:rsidRPr="002B43C1" w:rsidRDefault="002B43C1" w:rsidP="002B43C1">
            <w:pPr>
              <w:suppressAutoHyphens/>
              <w:autoSpaceDE w:val="0"/>
              <w:autoSpaceDN w:val="0"/>
              <w:jc w:val="center"/>
              <w:rPr>
                <w:rFonts w:eastAsia="Calibri"/>
                <w:iCs/>
              </w:rPr>
            </w:pP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09.10</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bCs/>
                <w:kern w:val="2"/>
                <w:lang w:eastAsia="ko-KR"/>
              </w:rPr>
            </w:pPr>
            <w:r w:rsidRPr="002B43C1">
              <w:rPr>
                <w:bCs/>
                <w:kern w:val="2"/>
                <w:lang w:eastAsia="ko-KR"/>
              </w:rPr>
              <w:t xml:space="preserve">Разговор о важном </w:t>
            </w:r>
          </w:p>
          <w:p w:rsidR="002B43C1" w:rsidRPr="002B43C1" w:rsidRDefault="002B43C1" w:rsidP="002B43C1">
            <w:pPr>
              <w:suppressAutoHyphens/>
              <w:autoSpaceDE w:val="0"/>
              <w:autoSpaceDN w:val="0"/>
              <w:jc w:val="both"/>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bCs/>
                <w:kern w:val="2"/>
                <w:lang w:eastAsia="ko-KR"/>
              </w:rPr>
            </w:pPr>
            <w:r w:rsidRPr="002B43C1">
              <w:rPr>
                <w:bCs/>
                <w:kern w:val="2"/>
                <w:lang w:eastAsia="ko-KR"/>
              </w:rPr>
              <w:t>День казачьей воинской славы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16.10.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rPr>
                <w:kern w:val="2"/>
                <w:lang w:eastAsia="ko-KR"/>
              </w:rPr>
              <w:t>Всемирный день математики</w:t>
            </w:r>
          </w:p>
          <w:p w:rsidR="002B43C1" w:rsidRPr="002B43C1" w:rsidRDefault="002B43C1" w:rsidP="002B43C1">
            <w:pPr>
              <w:suppressAutoHyphens/>
              <w:autoSpaceDE w:val="0"/>
              <w:autoSpaceDN w:val="0"/>
              <w:jc w:val="both"/>
              <w:rPr>
                <w:shd w:val="clear" w:color="auto" w:fill="FFFFFF"/>
              </w:rPr>
            </w:pPr>
            <w:r w:rsidRPr="002B43C1">
              <w:rPr>
                <w:shd w:val="clear" w:color="auto" w:fill="FFFFFF"/>
              </w:rPr>
              <w:t>конкурс «Смекалистых» (математическая викторина)</w:t>
            </w:r>
          </w:p>
          <w:p w:rsidR="002B43C1" w:rsidRPr="002B43C1" w:rsidRDefault="002B43C1" w:rsidP="002B43C1">
            <w:pPr>
              <w:suppressAutoHyphens/>
              <w:autoSpaceDE w:val="0"/>
              <w:autoSpaceDN w:val="0"/>
              <w:jc w:val="both"/>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математики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16.10</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22.10.</w:t>
            </w:r>
          </w:p>
        </w:tc>
        <w:tc>
          <w:tcPr>
            <w:tcW w:w="3518" w:type="dxa"/>
            <w:shd w:val="clear" w:color="auto" w:fill="auto"/>
          </w:tcPr>
          <w:p w:rsidR="002B43C1" w:rsidRPr="002B43C1" w:rsidRDefault="002B43C1" w:rsidP="002B43C1">
            <w:pPr>
              <w:suppressAutoHyphens/>
              <w:autoSpaceDE w:val="0"/>
              <w:autoSpaceDN w:val="0"/>
              <w:jc w:val="both"/>
              <w:rPr>
                <w:kern w:val="2"/>
                <w:lang w:eastAsia="ko-KR"/>
              </w:rPr>
            </w:pPr>
            <w:r w:rsidRPr="002B43C1">
              <w:rPr>
                <w:kern w:val="2"/>
                <w:lang w:eastAsia="ko-KR"/>
              </w:rPr>
              <w:t>День «Белых журавлей» в честь павших на полях сражений</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32"/>
                <w:lang w:eastAsia="x-none"/>
              </w:rPr>
              <w:t>Классные руководители групп</w:t>
            </w:r>
          </w:p>
        </w:tc>
        <w:tc>
          <w:tcPr>
            <w:tcW w:w="3118" w:type="dxa"/>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r w:rsidRPr="002B43C1">
              <w:rPr>
                <w:rFonts w:eastAsia="Calibri"/>
                <w:iCs/>
              </w:rPr>
              <w:t xml:space="preserve"> «Молодежные общественные объединения»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23.10</w:t>
            </w:r>
          </w:p>
        </w:tc>
        <w:tc>
          <w:tcPr>
            <w:tcW w:w="3518" w:type="dxa"/>
            <w:shd w:val="clear" w:color="auto" w:fill="auto"/>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p w:rsidR="002B43C1" w:rsidRPr="002B43C1" w:rsidRDefault="002B43C1" w:rsidP="002B43C1">
            <w:pPr>
              <w:suppressAutoHyphens/>
              <w:autoSpaceDE w:val="0"/>
              <w:autoSpaceDN w:val="0"/>
              <w:jc w:val="both"/>
              <w:rPr>
                <w:kern w:val="2"/>
                <w:lang w:eastAsia="ko-KR"/>
              </w:rPr>
            </w:pP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32"/>
                <w:lang w:eastAsia="x-none"/>
              </w:rPr>
            </w:pPr>
            <w:r w:rsidRPr="002B43C1">
              <w:rPr>
                <w:kern w:val="32"/>
                <w:lang w:eastAsia="x-none"/>
              </w:rPr>
              <w:t>Классные руководители групп</w:t>
            </w:r>
          </w:p>
        </w:tc>
        <w:tc>
          <w:tcPr>
            <w:tcW w:w="3118" w:type="dxa"/>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28.10.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rPr>
                <w:shd w:val="clear" w:color="auto" w:fill="FFFFFF"/>
              </w:rPr>
              <w:t>День символов Ростовской области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both"/>
              <w:rPr>
                <w:b/>
                <w:kern w:val="2"/>
                <w:lang w:eastAsia="ko-KR"/>
              </w:rPr>
            </w:pPr>
            <w:r w:rsidRPr="002B43C1">
              <w:rPr>
                <w:b/>
                <w:bCs/>
                <w:kern w:val="2"/>
                <w:lang w:eastAsia="ko-KR"/>
              </w:rPr>
              <w:t>30.10.</w:t>
            </w:r>
          </w:p>
        </w:tc>
        <w:tc>
          <w:tcPr>
            <w:tcW w:w="3518" w:type="dxa"/>
            <w:shd w:val="clear" w:color="auto" w:fill="auto"/>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p w:rsidR="002B43C1" w:rsidRPr="002B43C1" w:rsidRDefault="002B43C1" w:rsidP="002B43C1">
            <w:pPr>
              <w:suppressAutoHyphens/>
              <w:autoSpaceDE w:val="0"/>
              <w:autoSpaceDN w:val="0"/>
              <w:jc w:val="both"/>
              <w:rPr>
                <w:kern w:val="2"/>
                <w:lang w:eastAsia="ko-KR"/>
              </w:rPr>
            </w:pP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32"/>
                <w:lang w:eastAsia="x-none"/>
              </w:rPr>
            </w:pPr>
            <w:r w:rsidRPr="002B43C1">
              <w:rPr>
                <w:kern w:val="32"/>
                <w:lang w:eastAsia="x-none"/>
              </w:rPr>
              <w:t>Классные руководители групп</w:t>
            </w:r>
          </w:p>
        </w:tc>
        <w:tc>
          <w:tcPr>
            <w:tcW w:w="3118" w:type="dxa"/>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bCs/>
                <w:kern w:val="2"/>
                <w:lang w:eastAsia="ko-KR"/>
              </w:rPr>
            </w:pPr>
            <w:r w:rsidRPr="002B43C1">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9" w:history="1">
              <w:r w:rsidRPr="002B43C1">
                <w:rPr>
                  <w:u w:val="single"/>
                </w:rPr>
                <w:t>https://bolshayaperemena.online/</w:t>
              </w:r>
            </w:hyperlink>
            <w:r w:rsidRPr="002B43C1">
              <w:t xml:space="preserve">; «Лидеры России» </w:t>
            </w:r>
            <w:hyperlink r:id="rId10" w:history="1">
              <w:r w:rsidRPr="002B43C1">
                <w:rPr>
                  <w:u w:val="single"/>
                </w:rPr>
                <w:t>https://лидерыроссии.рф/</w:t>
              </w:r>
            </w:hyperlink>
            <w:r w:rsidRPr="002B43C1">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заместитель директора по УПР,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«Кураторство»</w:t>
            </w:r>
          </w:p>
          <w:p w:rsidR="002B43C1" w:rsidRPr="002B43C1" w:rsidRDefault="002B43C1" w:rsidP="002B43C1">
            <w:pPr>
              <w:jc w:val="center"/>
              <w:rPr>
                <w:rFonts w:eastAsia="Calibri"/>
              </w:rPr>
            </w:pPr>
            <w:r w:rsidRPr="002B43C1">
              <w:rPr>
                <w:rFonts w:eastAsia="Calibri"/>
              </w:rPr>
              <w:t>«Наставничество»</w:t>
            </w:r>
          </w:p>
          <w:p w:rsidR="002B43C1" w:rsidRPr="002B43C1" w:rsidRDefault="002B43C1" w:rsidP="002B43C1">
            <w:pPr>
              <w:jc w:val="center"/>
              <w:rPr>
                <w:rFonts w:eastAsia="Calibri"/>
              </w:rPr>
            </w:pPr>
            <w:r w:rsidRPr="002B43C1">
              <w:rPr>
                <w:rFonts w:eastAsia="Calibri"/>
              </w:rPr>
              <w:t>«Основные воспитательные мероприятия»</w:t>
            </w:r>
          </w:p>
          <w:p w:rsidR="002B43C1" w:rsidRPr="002B43C1" w:rsidRDefault="002B43C1" w:rsidP="002B43C1">
            <w:pPr>
              <w:jc w:val="center"/>
              <w:rPr>
                <w:rFonts w:eastAsia="Calibri"/>
              </w:rPr>
            </w:pPr>
            <w:r w:rsidRPr="002B43C1">
              <w:rPr>
                <w:rFonts w:eastAsia="Calibri"/>
              </w:rPr>
              <w:t>«Организация предметно-пространственной среды»</w:t>
            </w:r>
          </w:p>
          <w:p w:rsidR="002B43C1" w:rsidRPr="002B43C1" w:rsidRDefault="002B43C1" w:rsidP="002B43C1">
            <w:pPr>
              <w:jc w:val="center"/>
              <w:rPr>
                <w:rFonts w:eastAsia="Calibri"/>
              </w:rPr>
            </w:pPr>
            <w:r w:rsidRPr="002B43C1">
              <w:rPr>
                <w:rFonts w:eastAsia="Calibri"/>
              </w:rPr>
              <w:t>«Профилактика и безопасность»</w:t>
            </w:r>
          </w:p>
          <w:p w:rsidR="002B43C1" w:rsidRPr="002B43C1" w:rsidRDefault="002B43C1" w:rsidP="002B43C1">
            <w:pPr>
              <w:jc w:val="center"/>
              <w:rPr>
                <w:rFonts w:eastAsia="Calibri"/>
              </w:rPr>
            </w:pPr>
            <w:r w:rsidRPr="002B43C1">
              <w:rPr>
                <w:rFonts w:eastAsia="Calibri"/>
              </w:rPr>
              <w:t xml:space="preserve"> «Профессиональное развитие, адаптация и трудоустройство»</w:t>
            </w:r>
          </w:p>
          <w:p w:rsidR="002B43C1" w:rsidRPr="002B43C1" w:rsidRDefault="002B43C1" w:rsidP="002B43C1">
            <w:pPr>
              <w:jc w:val="center"/>
              <w:rPr>
                <w:rFonts w:eastAsia="Calibri"/>
              </w:rPr>
            </w:pPr>
            <w:r w:rsidRPr="002B43C1">
              <w:rPr>
                <w:rFonts w:eastAsia="Calibri"/>
              </w:rPr>
              <w:t>«Цифровая среда»</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rPr>
              <w:t>«Молодежные общественные объединения»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center"/>
              <w:rPr>
                <w:bCs/>
                <w:kern w:val="2"/>
                <w:lang w:eastAsia="ko-KR"/>
              </w:rPr>
            </w:pPr>
            <w:r w:rsidRPr="002B43C1">
              <w:rPr>
                <w:bCs/>
                <w:kern w:val="2"/>
                <w:sz w:val="20"/>
                <w:lang w:eastAsia="ko-KR"/>
              </w:rPr>
              <w:t>3-4 неделя</w:t>
            </w:r>
          </w:p>
        </w:tc>
        <w:tc>
          <w:tcPr>
            <w:tcW w:w="3518" w:type="dxa"/>
            <w:shd w:val="clear" w:color="auto" w:fill="auto"/>
          </w:tcPr>
          <w:p w:rsidR="002B43C1" w:rsidRPr="002B43C1" w:rsidRDefault="002B43C1" w:rsidP="002B43C1">
            <w:pPr>
              <w:suppressAutoHyphens/>
              <w:autoSpaceDE w:val="0"/>
              <w:autoSpaceDN w:val="0"/>
              <w:jc w:val="both"/>
              <w:rPr>
                <w:bCs/>
                <w:kern w:val="2"/>
                <w:lang w:eastAsia="ko-KR"/>
              </w:rPr>
            </w:pPr>
            <w:r w:rsidRPr="002B43C1">
              <w:rPr>
                <w:bCs/>
                <w:kern w:val="2"/>
                <w:lang w:eastAsia="ko-KR"/>
              </w:rPr>
              <w:t>Акция «Сообщи, где торгуют смертью!»</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32"/>
                <w:lang w:eastAsia="x-none"/>
              </w:rPr>
              <w:t>Классные руководители групп, социальный педагог, педагог-организатор</w:t>
            </w:r>
          </w:p>
        </w:tc>
        <w:tc>
          <w:tcPr>
            <w:tcW w:w="3118" w:type="dxa"/>
          </w:tcPr>
          <w:p w:rsidR="002B43C1" w:rsidRPr="002B43C1" w:rsidRDefault="002B43C1" w:rsidP="002B43C1">
            <w:pPr>
              <w:jc w:val="center"/>
              <w:rPr>
                <w:rFonts w:eastAsia="Calibri"/>
              </w:rPr>
            </w:pPr>
            <w:r w:rsidRPr="002B43C1">
              <w:rPr>
                <w:rFonts w:eastAsia="Calibri"/>
              </w:rPr>
              <w:t>«Профилактика и безопасность»</w:t>
            </w:r>
          </w:p>
          <w:p w:rsidR="002B43C1" w:rsidRPr="002B43C1" w:rsidRDefault="002B43C1" w:rsidP="002B43C1">
            <w:pPr>
              <w:jc w:val="center"/>
              <w:rPr>
                <w:rFonts w:eastAsia="Calibri"/>
              </w:rPr>
            </w:pPr>
            <w:r w:rsidRPr="002B43C1">
              <w:rPr>
                <w:rFonts w:eastAsia="Calibri"/>
                <w:iCs/>
              </w:rPr>
              <w:t>«Молодежные общественные объединения»</w:t>
            </w:r>
            <w:r w:rsidRPr="002B43C1">
              <w:rPr>
                <w:rFonts w:eastAsia="Calibri"/>
              </w:rPr>
              <w:t xml:space="preserve"> </w:t>
            </w:r>
          </w:p>
          <w:p w:rsidR="002B43C1" w:rsidRPr="002B43C1" w:rsidRDefault="002B43C1" w:rsidP="002B43C1">
            <w:pPr>
              <w:jc w:val="center"/>
              <w:rPr>
                <w:rFonts w:eastAsia="Calibri"/>
              </w:rPr>
            </w:pPr>
            <w:r w:rsidRPr="002B43C1">
              <w:rPr>
                <w:rFonts w:eastAsia="Calibri"/>
              </w:rPr>
              <w:t>«Основные воспитательные мероприятия»</w:t>
            </w:r>
          </w:p>
          <w:p w:rsidR="002B43C1" w:rsidRPr="002B43C1" w:rsidRDefault="002B43C1" w:rsidP="002B43C1">
            <w:pPr>
              <w:widowControl w:val="0"/>
              <w:autoSpaceDE w:val="0"/>
              <w:autoSpaceDN w:val="0"/>
              <w:spacing w:line="276" w:lineRule="auto"/>
              <w:jc w:val="center"/>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t>Групповое занятие по профессиональному консультированию «Твой шанс» (деловая, профориентационная игра)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pPr>
          </w:p>
          <w:p w:rsidR="002B43C1" w:rsidRPr="002B43C1" w:rsidRDefault="002B43C1" w:rsidP="002B43C1">
            <w:pPr>
              <w:suppressAutoHyphens/>
              <w:autoSpaceDE w:val="0"/>
              <w:autoSpaceDN w:val="0"/>
              <w:jc w:val="center"/>
              <w:rPr>
                <w:kern w:val="2"/>
                <w:lang w:eastAsia="ko-KR"/>
              </w:rPr>
            </w:pPr>
            <w:r w:rsidRPr="002B43C1">
              <w:t>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jc w:val="center"/>
              <w:rPr>
                <w:rFonts w:eastAsia="Calibri"/>
              </w:rPr>
            </w:pPr>
            <w:r w:rsidRPr="002B43C1">
              <w:rPr>
                <w:rFonts w:eastAsia="Calibri"/>
              </w:rPr>
              <w:t>«Профессиональное развитие, адаптация и трудоустройство»</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pPr>
            <w:r w:rsidRPr="002B43C1">
              <w:t>Классные часы по профилактике проявлений терроризма и экстремизма: «Мировое сообщество и экстремизм, терроризм»,</w:t>
            </w:r>
          </w:p>
          <w:p w:rsidR="002B43C1" w:rsidRPr="002B43C1" w:rsidRDefault="002B43C1" w:rsidP="002B43C1">
            <w:pPr>
              <w:suppressAutoHyphens/>
              <w:autoSpaceDE w:val="0"/>
              <w:autoSpaceDN w:val="0"/>
              <w:jc w:val="both"/>
              <w:rPr>
                <w:kern w:val="2"/>
                <w:lang w:eastAsia="ko-KR"/>
              </w:rPr>
            </w:pPr>
            <w:r w:rsidRPr="002B43C1">
              <w:t>«Законодательство РФ в сфере противодействия экстремизму и терроризму»</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32"/>
                <w:lang w:eastAsia="x-none"/>
              </w:rPr>
              <w:t>Классные руководители групп</w:t>
            </w:r>
            <w:r w:rsidRPr="002B43C1">
              <w:t>, преподаватели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«Профилактика и безопасность»</w:t>
            </w:r>
          </w:p>
          <w:p w:rsidR="002B43C1" w:rsidRPr="002B43C1" w:rsidRDefault="002B43C1" w:rsidP="002B43C1">
            <w:pPr>
              <w:jc w:val="center"/>
              <w:rPr>
                <w:rFonts w:eastAsia="Calibri"/>
              </w:rPr>
            </w:pPr>
            <w:r w:rsidRPr="002B43C1">
              <w:rPr>
                <w:rFonts w:eastAsia="Calibri"/>
                <w:iCs/>
              </w:rPr>
              <w:t>«Молодежные общественные объединения»</w:t>
            </w:r>
            <w:r w:rsidRPr="002B43C1">
              <w:rPr>
                <w:rFonts w:eastAsia="Calibri"/>
              </w:rPr>
              <w:t xml:space="preserve"> </w:t>
            </w:r>
          </w:p>
          <w:p w:rsidR="002B43C1" w:rsidRPr="002B43C1" w:rsidRDefault="002B43C1" w:rsidP="002B43C1">
            <w:pPr>
              <w:jc w:val="center"/>
              <w:rPr>
                <w:rFonts w:eastAsia="Calibri"/>
              </w:rPr>
            </w:pPr>
            <w:r w:rsidRPr="002B43C1">
              <w:rPr>
                <w:rFonts w:eastAsia="Calibri"/>
              </w:rPr>
              <w:t>«Основные воспитательные мероприятия»</w:t>
            </w:r>
          </w:p>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t>Проведение спортивных соревнований «Молодежь против наркотиков».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«Профилактика и безопасность»</w:t>
            </w:r>
          </w:p>
          <w:p w:rsidR="002B43C1" w:rsidRPr="002B43C1" w:rsidRDefault="002B43C1" w:rsidP="002B43C1">
            <w:pPr>
              <w:jc w:val="center"/>
              <w:rPr>
                <w:rFonts w:eastAsia="Calibri"/>
              </w:rPr>
            </w:pPr>
            <w:r w:rsidRPr="002B43C1">
              <w:rPr>
                <w:rFonts w:eastAsia="Calibri"/>
                <w:iCs/>
              </w:rPr>
              <w:t>«Молодежные общественные объединения»</w:t>
            </w:r>
            <w:r w:rsidRPr="002B43C1">
              <w:rPr>
                <w:rFonts w:eastAsia="Calibri"/>
              </w:rPr>
              <w:t xml:space="preserve"> </w:t>
            </w:r>
          </w:p>
          <w:p w:rsidR="002B43C1" w:rsidRPr="002B43C1" w:rsidRDefault="002B43C1" w:rsidP="002B43C1">
            <w:pPr>
              <w:jc w:val="center"/>
              <w:rPr>
                <w:rFonts w:eastAsia="Calibri"/>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t>Коррекционно-развивающие игры по развитию коммуникативных навыков и эмоционально-волевой сферы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32"/>
                <w:lang w:eastAsia="x-none"/>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t>Групповые родительские собрания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 xml:space="preserve">Зам. директора по УВР, </w:t>
            </w:r>
            <w:r w:rsidRPr="002B43C1">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jc w:val="center"/>
              <w:rPr>
                <w:rFonts w:eastAsia="Calibri"/>
              </w:rPr>
            </w:pPr>
            <w:r w:rsidRPr="002B43C1">
              <w:rPr>
                <w:rFonts w:eastAsia="Calibri"/>
                <w:iCs/>
              </w:rPr>
              <w:t xml:space="preserve"> «Организация предметно-пространственной среды»</w:t>
            </w:r>
            <w:r w:rsidRPr="002B43C1">
              <w:rPr>
                <w:rFonts w:eastAsia="Calibri"/>
              </w:rPr>
              <w:t xml:space="preserve"> «Взаимодействие с родителями (законными представителями)» «Профилактика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rPr>
                <w:lang w:eastAsia="zh-CN"/>
              </w:rPr>
              <w:t xml:space="preserve">Краеведческий урок «Как прекрасен мой край»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Преподаватели экологии,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«Основные воспитательные мероприятия»</w:t>
            </w:r>
          </w:p>
          <w:p w:rsidR="002B43C1" w:rsidRPr="002B43C1" w:rsidRDefault="002B43C1" w:rsidP="002B43C1">
            <w:pPr>
              <w:jc w:val="center"/>
              <w:rPr>
                <w:rFonts w:eastAsia="Calibri"/>
              </w:rPr>
            </w:pPr>
            <w:r w:rsidRPr="002B43C1">
              <w:rPr>
                <w:rFonts w:eastAsia="Calibri"/>
              </w:rPr>
              <w:t>«Образовательная деятельность»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kern w:val="2"/>
                <w:lang w:eastAsia="ko-KR"/>
              </w:rPr>
            </w:pPr>
            <w:r w:rsidRPr="002B43C1">
              <w:rPr>
                <w:bCs/>
                <w:kern w:val="2"/>
                <w:sz w:val="20"/>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left" w:pos="1115"/>
                <w:tab w:val="left" w:pos="1611"/>
                <w:tab w:val="left" w:pos="3062"/>
                <w:tab w:val="left" w:pos="3566"/>
              </w:tabs>
              <w:suppressAutoHyphens/>
              <w:autoSpaceDE w:val="0"/>
              <w:autoSpaceDN w:val="0"/>
            </w:pPr>
            <w:r w:rsidRPr="002B43C1">
              <w:t>Беседы со</w:t>
            </w:r>
            <w:r w:rsidRPr="002B43C1">
              <w:tab/>
              <w:t>студентами на темы:</w:t>
            </w:r>
          </w:p>
          <w:p w:rsidR="002B43C1" w:rsidRPr="002B43C1" w:rsidRDefault="002B43C1" w:rsidP="002B43C1">
            <w:pPr>
              <w:suppressAutoHyphens/>
              <w:autoSpaceDE w:val="0"/>
              <w:autoSpaceDN w:val="0"/>
              <w:jc w:val="both"/>
            </w:pPr>
            <w:r w:rsidRPr="002B43C1">
              <w:t>«Значение профессионального выбора</w:t>
            </w:r>
            <w:r w:rsidRPr="002B43C1">
              <w:rPr>
                <w:spacing w:val="1"/>
              </w:rPr>
              <w:t xml:space="preserve"> </w:t>
            </w:r>
            <w:r w:rsidRPr="002B43C1">
              <w:t>в дальнейшей жизни»,</w:t>
            </w:r>
          </w:p>
          <w:p w:rsidR="002B43C1" w:rsidRPr="002B43C1" w:rsidRDefault="002B43C1" w:rsidP="002B43C1">
            <w:pPr>
              <w:suppressAutoHyphens/>
              <w:autoSpaceDE w:val="0"/>
              <w:autoSpaceDN w:val="0"/>
              <w:rPr>
                <w:kern w:val="2"/>
                <w:lang w:eastAsia="ko-KR"/>
              </w:rPr>
            </w:pPr>
            <w:r w:rsidRPr="002B43C1">
              <w:rPr>
                <w:spacing w:val="-1"/>
              </w:rPr>
              <w:t xml:space="preserve">«Учебная </w:t>
            </w:r>
            <w:r w:rsidRPr="002B43C1">
              <w:t>деятельность</w:t>
            </w:r>
            <w:r w:rsidRPr="002B43C1">
              <w:rPr>
                <w:spacing w:val="-2"/>
              </w:rPr>
              <w:t xml:space="preserve"> </w:t>
            </w:r>
            <w:r w:rsidRPr="002B43C1">
              <w:t>и</w:t>
            </w:r>
            <w:r w:rsidRPr="002B43C1">
              <w:rPr>
                <w:spacing w:val="-2"/>
              </w:rPr>
              <w:t xml:space="preserve"> </w:t>
            </w:r>
            <w:r w:rsidRPr="002B43C1">
              <w:t>преемственность профобразования».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rFonts w:eastAsia="Calibri"/>
              </w:rPr>
              <w:t>2-3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w:t>
            </w:r>
            <w:r w:rsidRPr="002B43C1">
              <w:rPr>
                <w:spacing w:val="-4"/>
              </w:rPr>
              <w:t xml:space="preserve"> </w:t>
            </w:r>
            <w:r w:rsidRPr="002B43C1">
              <w:t>директора</w:t>
            </w:r>
            <w:r w:rsidRPr="002B43C1">
              <w:rPr>
                <w:spacing w:val="-3"/>
              </w:rPr>
              <w:t xml:space="preserve"> </w:t>
            </w:r>
            <w:r w:rsidRPr="002B43C1">
              <w:t>по</w:t>
            </w:r>
            <w:r w:rsidRPr="002B43C1">
              <w:rPr>
                <w:spacing w:val="-4"/>
              </w:rPr>
              <w:t xml:space="preserve"> </w:t>
            </w:r>
            <w:r w:rsidRPr="002B43C1">
              <w:t>УПР, 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jc w:val="center"/>
              <w:rPr>
                <w:rFonts w:eastAsia="Calibri"/>
              </w:rPr>
            </w:pPr>
            <w:r w:rsidRPr="002B43C1">
              <w:rPr>
                <w:rFonts w:eastAsia="Calibri"/>
              </w:rPr>
              <w:t>«Профессиональное развитие, адаптация и трудоустройство»</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t>Деловые</w:t>
            </w:r>
            <w:r w:rsidRPr="002B43C1">
              <w:rPr>
                <w:spacing w:val="16"/>
              </w:rPr>
              <w:t xml:space="preserve"> </w:t>
            </w:r>
            <w:r w:rsidRPr="002B43C1">
              <w:t>игры</w:t>
            </w:r>
            <w:r w:rsidRPr="002B43C1">
              <w:rPr>
                <w:spacing w:val="20"/>
              </w:rPr>
              <w:t xml:space="preserve"> </w:t>
            </w:r>
            <w:r w:rsidRPr="002B43C1">
              <w:t>«Что</w:t>
            </w:r>
            <w:r w:rsidRPr="002B43C1">
              <w:rPr>
                <w:spacing w:val="15"/>
              </w:rPr>
              <w:t xml:space="preserve"> </w:t>
            </w:r>
            <w:r w:rsidRPr="002B43C1">
              <w:t>я</w:t>
            </w:r>
            <w:r w:rsidRPr="002B43C1">
              <w:rPr>
                <w:spacing w:val="18"/>
              </w:rPr>
              <w:t xml:space="preserve"> </w:t>
            </w:r>
            <w:r w:rsidRPr="002B43C1">
              <w:t>знаю</w:t>
            </w:r>
            <w:r w:rsidRPr="002B43C1">
              <w:rPr>
                <w:spacing w:val="16"/>
              </w:rPr>
              <w:t xml:space="preserve"> </w:t>
            </w:r>
            <w:r w:rsidRPr="002B43C1">
              <w:t>о</w:t>
            </w:r>
            <w:r w:rsidRPr="002B43C1">
              <w:rPr>
                <w:spacing w:val="15"/>
              </w:rPr>
              <w:t xml:space="preserve"> </w:t>
            </w:r>
            <w:r w:rsidRPr="002B43C1">
              <w:t xml:space="preserve">своей </w:t>
            </w:r>
            <w:r w:rsidRPr="002B43C1">
              <w:rPr>
                <w:spacing w:val="-57"/>
              </w:rPr>
              <w:t xml:space="preserve">   </w:t>
            </w:r>
            <w:r w:rsidRPr="002B43C1">
              <w:t>профессии?».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rFonts w:eastAsia="Calibri"/>
              </w:rPr>
              <w:t>2-3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jc w:val="center"/>
              <w:rPr>
                <w:rFonts w:eastAsia="Calibri"/>
              </w:rPr>
            </w:pPr>
            <w:r w:rsidRPr="002B43C1">
              <w:rPr>
                <w:rFonts w:eastAsia="Calibri"/>
              </w:rPr>
              <w:t>«Профессиональное развитие, адаптация и трудоустройство»</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pPr>
            <w:r w:rsidRPr="002B43C1">
              <w:rPr>
                <w:spacing w:val="-6"/>
              </w:rPr>
              <w:t>Работа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jc w:val="center"/>
              <w:rPr>
                <w:rFonts w:eastAsia="Calibri"/>
              </w:rPr>
            </w:pPr>
            <w:r w:rsidRPr="002B43C1">
              <w:rPr>
                <w:rFonts w:eastAsia="Calibri"/>
              </w:rPr>
              <w:t>«Кураторство»</w:t>
            </w:r>
          </w:p>
          <w:p w:rsidR="002B43C1" w:rsidRPr="002B43C1" w:rsidRDefault="002B43C1" w:rsidP="002B43C1">
            <w:pPr>
              <w:jc w:val="center"/>
              <w:rPr>
                <w:rFonts w:eastAsia="Calibri"/>
              </w:rPr>
            </w:pPr>
            <w:r w:rsidRPr="002B43C1">
              <w:rPr>
                <w:rFonts w:eastAsia="Calibri"/>
              </w:rPr>
              <w:t>«Наставничество»</w:t>
            </w:r>
          </w:p>
          <w:p w:rsidR="002B43C1" w:rsidRPr="002B43C1" w:rsidRDefault="002B43C1" w:rsidP="002B43C1">
            <w:pPr>
              <w:suppressAutoHyphens/>
              <w:autoSpaceDE w:val="0"/>
              <w:autoSpaceDN w:val="0"/>
              <w:jc w:val="center"/>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rPr>
                <w:spacing w:val="-6"/>
              </w:rPr>
            </w:pPr>
            <w:r w:rsidRPr="002B43C1">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32"/>
                <w:lang w:val="x-none" w:eastAsia="x-none"/>
              </w:rPr>
            </w:pPr>
            <w:r w:rsidRPr="002B43C1">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jc w:val="center"/>
              <w:rPr>
                <w:rFonts w:eastAsia="Calibri"/>
              </w:rPr>
            </w:pPr>
            <w:r w:rsidRPr="002B43C1">
              <w:rPr>
                <w:rFonts w:eastAsia="Calibri"/>
              </w:rPr>
              <w:t>«Кураторство»</w:t>
            </w:r>
          </w:p>
          <w:p w:rsidR="002B43C1" w:rsidRPr="002B43C1" w:rsidRDefault="002B43C1" w:rsidP="002B43C1">
            <w:pPr>
              <w:jc w:val="center"/>
              <w:rPr>
                <w:rFonts w:eastAsia="Calibri"/>
              </w:rPr>
            </w:pPr>
            <w:r w:rsidRPr="002B43C1">
              <w:rPr>
                <w:rFonts w:eastAsia="Calibri"/>
              </w:rPr>
              <w:t>«Наставничество»</w:t>
            </w:r>
          </w:p>
          <w:p w:rsidR="002B43C1" w:rsidRPr="002B43C1" w:rsidRDefault="002B43C1" w:rsidP="002B43C1">
            <w:pPr>
              <w:suppressAutoHyphens/>
              <w:autoSpaceDE w:val="0"/>
              <w:autoSpaceDN w:val="0"/>
              <w:rPr>
                <w:kern w:val="2"/>
                <w:lang w:eastAsia="ko-KR"/>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b/>
                <w:bCs/>
                <w:kern w:val="2"/>
                <w:lang w:eastAsia="ko-KR"/>
              </w:rPr>
            </w:pPr>
            <w:r w:rsidRPr="002B43C1">
              <w:rPr>
                <w:b/>
                <w:bCs/>
                <w:kern w:val="2"/>
                <w:lang w:eastAsia="ko-KR"/>
              </w:rPr>
              <w:t>НОЯБРЬ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Cs/>
                <w:kern w:val="2"/>
                <w:lang w:eastAsia="ko-KR"/>
              </w:rPr>
            </w:pPr>
            <w:r w:rsidRPr="002B43C1">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 xml:space="preserve"> «Основные воспитательные мероприятия»</w:t>
            </w:r>
          </w:p>
          <w:p w:rsidR="002B43C1" w:rsidRPr="002B43C1" w:rsidRDefault="002B43C1" w:rsidP="002B43C1">
            <w:pPr>
              <w:jc w:val="center"/>
              <w:rPr>
                <w:rFonts w:eastAsia="Calibri"/>
              </w:rPr>
            </w:pPr>
            <w:r w:rsidRPr="002B43C1">
              <w:rPr>
                <w:rFonts w:eastAsia="Calibri"/>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02.11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rFonts w:eastAsia="Symbol"/>
              </w:rPr>
            </w:pPr>
            <w:r w:rsidRPr="002B43C1">
              <w:rPr>
                <w:rFonts w:eastAsia="Symbol"/>
              </w:rPr>
              <w:t>День межнационального мира и согласия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pPr>
            <w:r w:rsidRPr="002B43C1">
              <w:t>Заместитель директора по УВР,</w:t>
            </w:r>
          </w:p>
          <w:p w:rsidR="002B43C1" w:rsidRPr="002B43C1" w:rsidRDefault="002B43C1" w:rsidP="002B43C1">
            <w:pPr>
              <w:widowControl w:val="0"/>
              <w:autoSpaceDE w:val="0"/>
              <w:autoSpaceDN w:val="0"/>
              <w:jc w:val="center"/>
              <w:rPr>
                <w:kern w:val="2"/>
                <w:lang w:eastAsia="ko-KR"/>
              </w:rPr>
            </w:pPr>
            <w:r w:rsidRPr="002B43C1">
              <w:t>педагог-организатор,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«Основные воспитательные мероприятия»</w:t>
            </w:r>
          </w:p>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widowControl w:val="0"/>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val="en-US" w:eastAsia="ko-KR"/>
              </w:rPr>
              <w:t>0</w:t>
            </w:r>
            <w:r w:rsidRPr="002B43C1">
              <w:rPr>
                <w:b/>
                <w:bCs/>
                <w:kern w:val="2"/>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rFonts w:eastAsia="Symbol"/>
              </w:rPr>
            </w:pPr>
            <w:r w:rsidRPr="002B43C1">
              <w:rPr>
                <w:rFonts w:eastAsia="Symbol"/>
              </w:rPr>
              <w:t>День народного единства</w:t>
            </w:r>
          </w:p>
          <w:p w:rsidR="002B43C1" w:rsidRPr="002B43C1" w:rsidRDefault="002B43C1" w:rsidP="002B43C1">
            <w:pPr>
              <w:widowControl w:val="0"/>
              <w:autoSpaceDE w:val="0"/>
              <w:autoSpaceDN w:val="0"/>
              <w:jc w:val="both"/>
              <w:rPr>
                <w:bCs/>
                <w:kern w:val="2"/>
                <w:lang w:eastAsia="ko-KR"/>
              </w:rPr>
            </w:pPr>
            <w:r w:rsidRPr="002B43C1">
              <w:rPr>
                <w:rFonts w:eastAsia="Symbol"/>
              </w:rPr>
              <w:t>Акции, конкурсы, открытые уроки, мероприятия, посвященные Дню народного единства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pPr>
            <w:r w:rsidRPr="002B43C1">
              <w:t>Заместитель директора по УВР,</w:t>
            </w:r>
          </w:p>
          <w:p w:rsidR="002B43C1" w:rsidRPr="002B43C1" w:rsidRDefault="002B43C1" w:rsidP="002B43C1">
            <w:pPr>
              <w:widowControl w:val="0"/>
              <w:autoSpaceDE w:val="0"/>
              <w:autoSpaceDN w:val="0"/>
              <w:jc w:val="center"/>
              <w:rPr>
                <w:kern w:val="2"/>
                <w:lang w:eastAsia="ko-KR"/>
              </w:rPr>
            </w:pPr>
            <w:r w:rsidRPr="002B43C1">
              <w:t>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jc w:val="center"/>
              <w:rPr>
                <w:rFonts w:eastAsia="Calibri"/>
              </w:rPr>
            </w:pPr>
            <w:r w:rsidRPr="002B43C1">
              <w:rPr>
                <w:rFonts w:eastAsia="Calibri"/>
              </w:rPr>
              <w:t>«Основные воспитательные мероприятия»</w:t>
            </w:r>
          </w:p>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widowControl w:val="0"/>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val="en-US" w:eastAsia="ko-KR"/>
              </w:rPr>
            </w:pPr>
            <w:r w:rsidRPr="002B43C1">
              <w:rPr>
                <w:kern w:val="2"/>
                <w:sz w:val="20"/>
                <w:lang w:val="en-US" w:eastAsia="ko-KR"/>
              </w:rPr>
              <w:t>1</w:t>
            </w:r>
            <w:r w:rsidRPr="002B43C1">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rFonts w:eastAsia="Symbol"/>
              </w:rPr>
            </w:pPr>
            <w:r w:rsidRPr="002B43C1">
              <w:rPr>
                <w:kern w:val="2"/>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pPr>
            <w:r w:rsidRPr="002B43C1">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jc w:val="center"/>
              <w:rPr>
                <w:rFonts w:eastAsia="Calibri"/>
                <w:iCs/>
              </w:rPr>
            </w:pPr>
            <w:r w:rsidRPr="002B43C1">
              <w:rPr>
                <w:rFonts w:eastAsia="Calibri"/>
                <w:iCs/>
              </w:rPr>
              <w:t>«Кураторство»</w:t>
            </w: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both"/>
              <w:rPr>
                <w:b/>
                <w:bCs/>
                <w:kern w:val="2"/>
                <w:lang w:val="en-US" w:eastAsia="ko-KR"/>
              </w:rPr>
            </w:pPr>
            <w:r w:rsidRPr="002B43C1">
              <w:rPr>
                <w:b/>
                <w:bCs/>
                <w:kern w:val="2"/>
                <w:lang w:eastAsia="ko-KR"/>
              </w:rPr>
              <w:t>06.11.</w:t>
            </w:r>
          </w:p>
        </w:tc>
        <w:tc>
          <w:tcPr>
            <w:tcW w:w="3518" w:type="dxa"/>
            <w:shd w:val="clear" w:color="auto" w:fill="auto"/>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p w:rsidR="002B43C1" w:rsidRPr="002B43C1" w:rsidRDefault="002B43C1" w:rsidP="002B43C1">
            <w:pPr>
              <w:suppressAutoHyphens/>
              <w:autoSpaceDE w:val="0"/>
              <w:autoSpaceDN w:val="0"/>
              <w:jc w:val="both"/>
              <w:rPr>
                <w:kern w:val="2"/>
                <w:lang w:eastAsia="ko-KR"/>
              </w:rPr>
            </w:pP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32"/>
                <w:lang w:eastAsia="x-none"/>
              </w:rPr>
            </w:pPr>
            <w:r w:rsidRPr="002B43C1">
              <w:rPr>
                <w:kern w:val="32"/>
                <w:lang w:eastAsia="x-none"/>
              </w:rPr>
              <w:t>Классные руководители групп</w:t>
            </w:r>
          </w:p>
        </w:tc>
        <w:tc>
          <w:tcPr>
            <w:tcW w:w="3118" w:type="dxa"/>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13.11</w:t>
            </w:r>
          </w:p>
        </w:tc>
        <w:tc>
          <w:tcPr>
            <w:tcW w:w="3518" w:type="dxa"/>
            <w:shd w:val="clear" w:color="auto" w:fill="auto"/>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p w:rsidR="002B43C1" w:rsidRPr="002B43C1" w:rsidRDefault="002B43C1" w:rsidP="002B43C1">
            <w:pPr>
              <w:suppressAutoHyphens/>
              <w:autoSpaceDE w:val="0"/>
              <w:autoSpaceDN w:val="0"/>
              <w:jc w:val="both"/>
              <w:rPr>
                <w:kern w:val="2"/>
                <w:lang w:eastAsia="ko-KR"/>
              </w:rPr>
            </w:pP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32"/>
                <w:lang w:eastAsia="x-none"/>
              </w:rPr>
            </w:pPr>
            <w:r w:rsidRPr="002B43C1">
              <w:rPr>
                <w:kern w:val="32"/>
                <w:lang w:eastAsia="x-none"/>
              </w:rPr>
              <w:t>Классные руководители групп</w:t>
            </w:r>
          </w:p>
        </w:tc>
        <w:tc>
          <w:tcPr>
            <w:tcW w:w="3118" w:type="dxa"/>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13.11.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rPr>
                <w:kern w:val="2"/>
                <w:lang w:eastAsia="ko-KR"/>
              </w:rPr>
            </w:pPr>
            <w:r w:rsidRPr="002B43C1">
              <w:rPr>
                <w:kern w:val="2"/>
                <w:lang w:eastAsia="ko-KR"/>
              </w:rPr>
              <w:t>Международный день слепых</w:t>
            </w:r>
          </w:p>
          <w:p w:rsidR="002B43C1" w:rsidRPr="002B43C1" w:rsidRDefault="002B43C1" w:rsidP="002B43C1">
            <w:pPr>
              <w:widowControl w:val="0"/>
              <w:autoSpaceDE w:val="0"/>
              <w:autoSpaceDN w:val="0"/>
              <w:jc w:val="both"/>
              <w:rPr>
                <w:kern w:val="2"/>
                <w:lang w:eastAsia="ko-KR"/>
              </w:rPr>
            </w:pPr>
            <w:r w:rsidRPr="002B43C1">
              <w:rPr>
                <w:rFonts w:eastAsia="Symbol"/>
              </w:rPr>
              <w:t>Акции, открытые уроки, мероприятия, посвященные Дню слепых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pPr>
            <w:r w:rsidRPr="002B43C1">
              <w:t>Педагог-организатор</w:t>
            </w:r>
          </w:p>
          <w:p w:rsidR="002B43C1" w:rsidRPr="002B43C1" w:rsidRDefault="002B43C1" w:rsidP="002B43C1">
            <w:pPr>
              <w:widowControl w:val="0"/>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«Самоуправление»</w:t>
            </w:r>
            <w:r w:rsidRPr="002B43C1">
              <w:rPr>
                <w:rFonts w:ascii="Calibri" w:eastAsia="Calibri" w:hAnsi="Calibri"/>
              </w:rPr>
              <w:t xml:space="preserve"> </w:t>
            </w:r>
            <w:r w:rsidRPr="002B43C1">
              <w:rPr>
                <w:rFonts w:eastAsia="Calibri"/>
                <w:iCs/>
              </w:rPr>
              <w:t>«Молодежные общественные объединения»</w:t>
            </w:r>
          </w:p>
          <w:p w:rsidR="002B43C1" w:rsidRPr="002B43C1" w:rsidRDefault="002B43C1" w:rsidP="002B43C1">
            <w:pPr>
              <w:widowControl w:val="0"/>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16.11.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rPr>
                <w:kern w:val="2"/>
                <w:lang w:eastAsia="ko-KR"/>
              </w:rPr>
            </w:pPr>
            <w:r w:rsidRPr="002B43C1">
              <w:rPr>
                <w:kern w:val="2"/>
                <w:lang w:eastAsia="ko-KR"/>
              </w:rPr>
              <w:t xml:space="preserve">Международный день толерантности. </w:t>
            </w:r>
            <w:r w:rsidRPr="002B43C1">
              <w:t>Акция ко дню толерантности «Поделись своей добротой»</w:t>
            </w:r>
          </w:p>
          <w:p w:rsidR="002B43C1" w:rsidRPr="002B43C1" w:rsidRDefault="002B43C1" w:rsidP="002B43C1">
            <w:pPr>
              <w:widowControl w:val="0"/>
              <w:autoSpaceDE w:val="0"/>
              <w:autoSpaceDN w:val="0"/>
              <w:rPr>
                <w:bCs/>
                <w:kern w:val="2"/>
                <w:lang w:eastAsia="ko-KR"/>
              </w:rPr>
            </w:pPr>
            <w:r w:rsidRPr="002B43C1">
              <w:t>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19.11.</w:t>
            </w:r>
          </w:p>
        </w:tc>
        <w:tc>
          <w:tcPr>
            <w:tcW w:w="3518" w:type="dxa"/>
            <w:shd w:val="clear" w:color="auto" w:fill="auto"/>
          </w:tcPr>
          <w:p w:rsidR="002B43C1" w:rsidRPr="002B43C1" w:rsidRDefault="002B43C1" w:rsidP="002B43C1">
            <w:pPr>
              <w:widowControl w:val="0"/>
              <w:autoSpaceDE w:val="0"/>
              <w:autoSpaceDN w:val="0"/>
              <w:rPr>
                <w:kern w:val="2"/>
                <w:lang w:eastAsia="ko-KR"/>
              </w:rPr>
            </w:pPr>
            <w:r w:rsidRPr="002B43C1">
              <w:t>День отказа от курения</w:t>
            </w:r>
          </w:p>
        </w:tc>
        <w:tc>
          <w:tcPr>
            <w:tcW w:w="2181" w:type="dxa"/>
            <w:shd w:val="clear" w:color="auto" w:fill="auto"/>
          </w:tcPr>
          <w:p w:rsidR="002B43C1" w:rsidRPr="002B43C1" w:rsidRDefault="002B43C1" w:rsidP="002B43C1">
            <w:pPr>
              <w:widowControl w:val="0"/>
              <w:autoSpaceDE w:val="0"/>
              <w:autoSpaceDN w:val="0"/>
              <w:jc w:val="center"/>
            </w:pPr>
            <w:r w:rsidRPr="002B43C1">
              <w:rPr>
                <w:kern w:val="2"/>
                <w:lang w:eastAsia="ko-KR"/>
              </w:rPr>
              <w:t>Все группы</w:t>
            </w:r>
          </w:p>
        </w:tc>
        <w:tc>
          <w:tcPr>
            <w:tcW w:w="2181" w:type="dxa"/>
          </w:tcPr>
          <w:p w:rsidR="002B43C1" w:rsidRPr="002B43C1" w:rsidRDefault="002B43C1" w:rsidP="002B43C1">
            <w:pPr>
              <w:widowControl w:val="0"/>
              <w:autoSpaceDE w:val="0"/>
              <w:autoSpaceDN w:val="0"/>
              <w:jc w:val="center"/>
            </w:pPr>
            <w:r w:rsidRPr="002B43C1">
              <w:rPr>
                <w:kern w:val="2"/>
                <w:lang w:eastAsia="ko-KR"/>
              </w:rPr>
              <w:t xml:space="preserve">По согласованию </w:t>
            </w:r>
          </w:p>
        </w:tc>
        <w:tc>
          <w:tcPr>
            <w:tcW w:w="3460" w:type="dxa"/>
            <w:shd w:val="clear" w:color="auto" w:fill="auto"/>
          </w:tcPr>
          <w:p w:rsidR="002B43C1" w:rsidRPr="002B43C1" w:rsidRDefault="002B43C1" w:rsidP="002B43C1">
            <w:pPr>
              <w:widowControl w:val="0"/>
              <w:autoSpaceDE w:val="0"/>
              <w:autoSpaceDN w:val="0"/>
              <w:jc w:val="center"/>
            </w:pPr>
            <w:r w:rsidRPr="002B43C1">
              <w:rPr>
                <w:kern w:val="2"/>
                <w:lang w:eastAsia="ko-KR"/>
              </w:rPr>
              <w:t>Социальный педагог; педагог-организатор</w:t>
            </w:r>
          </w:p>
        </w:tc>
        <w:tc>
          <w:tcPr>
            <w:tcW w:w="3118" w:type="dxa"/>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r w:rsidRPr="002B43C1">
              <w:rPr>
                <w:rFonts w:ascii="Calibri" w:eastAsia="Calibri" w:hAnsi="Calibri"/>
              </w:rPr>
              <w:t xml:space="preserve"> </w:t>
            </w:r>
            <w:r w:rsidRPr="002B43C1">
              <w:rPr>
                <w:rFonts w:eastAsia="Calibri"/>
                <w:iCs/>
              </w:rPr>
              <w:t>«Молодежные общественные объединения»</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20.11</w:t>
            </w:r>
          </w:p>
        </w:tc>
        <w:tc>
          <w:tcPr>
            <w:tcW w:w="3518" w:type="dxa"/>
            <w:shd w:val="clear" w:color="auto" w:fill="auto"/>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p w:rsidR="002B43C1" w:rsidRPr="002B43C1" w:rsidRDefault="002B43C1" w:rsidP="002B43C1">
            <w:pPr>
              <w:suppressAutoHyphens/>
              <w:autoSpaceDE w:val="0"/>
              <w:autoSpaceDN w:val="0"/>
              <w:jc w:val="both"/>
              <w:rPr>
                <w:kern w:val="2"/>
                <w:lang w:eastAsia="ko-KR"/>
              </w:rPr>
            </w:pP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32"/>
                <w:lang w:eastAsia="x-none"/>
              </w:rPr>
            </w:pPr>
            <w:r w:rsidRPr="002B43C1">
              <w:rPr>
                <w:kern w:val="32"/>
                <w:lang w:eastAsia="x-none"/>
              </w:rPr>
              <w:t>Классные руководители групп</w:t>
            </w:r>
          </w:p>
        </w:tc>
        <w:tc>
          <w:tcPr>
            <w:tcW w:w="3118" w:type="dxa"/>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Cs/>
                <w:kern w:val="2"/>
                <w:lang w:eastAsia="ko-KR"/>
              </w:rPr>
            </w:pPr>
            <w:r w:rsidRPr="002B43C1">
              <w:rPr>
                <w:bCs/>
                <w:kern w:val="2"/>
                <w:lang w:eastAsia="ko-KR"/>
              </w:rPr>
              <w:t xml:space="preserve">День начала Нюрнбергского процесса. Классный час </w:t>
            </w:r>
            <w:r w:rsidRPr="002B43C1">
              <w:t>«Суд народов»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rPr>
                <w:kern w:val="2"/>
                <w:lang w:eastAsia="ko-KR"/>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rPr>
                <w:kern w:val="2"/>
                <w:lang w:eastAsia="ko-KR"/>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21.11.</w:t>
            </w:r>
          </w:p>
        </w:tc>
        <w:tc>
          <w:tcPr>
            <w:tcW w:w="3518" w:type="dxa"/>
            <w:shd w:val="clear" w:color="auto" w:fill="auto"/>
          </w:tcPr>
          <w:p w:rsidR="002B43C1" w:rsidRPr="002B43C1" w:rsidRDefault="002B43C1" w:rsidP="002B43C1">
            <w:pPr>
              <w:widowControl w:val="0"/>
              <w:autoSpaceDE w:val="0"/>
              <w:autoSpaceDN w:val="0"/>
              <w:jc w:val="both"/>
              <w:rPr>
                <w:bCs/>
                <w:kern w:val="2"/>
                <w:lang w:eastAsia="ko-KR"/>
              </w:rPr>
            </w:pPr>
            <w:r w:rsidRPr="002B43C1">
              <w:rPr>
                <w:bCs/>
                <w:color w:val="000000"/>
                <w:kern w:val="36"/>
              </w:rPr>
              <w:t>Всемирный день памяти жертв ДТП</w:t>
            </w:r>
          </w:p>
        </w:tc>
        <w:tc>
          <w:tcPr>
            <w:tcW w:w="2181" w:type="dxa"/>
            <w:shd w:val="clear" w:color="auto" w:fill="auto"/>
          </w:tcPr>
          <w:p w:rsidR="002B43C1" w:rsidRPr="002B43C1" w:rsidRDefault="002B43C1" w:rsidP="002B43C1">
            <w:pPr>
              <w:widowControl w:val="0"/>
              <w:autoSpaceDE w:val="0"/>
              <w:autoSpaceDN w:val="0"/>
              <w:jc w:val="center"/>
            </w:pPr>
            <w:r w:rsidRPr="002B43C1">
              <w:rPr>
                <w:kern w:val="2"/>
                <w:lang w:eastAsia="ko-KR"/>
              </w:rPr>
              <w:t>Все группы</w:t>
            </w:r>
          </w:p>
        </w:tc>
        <w:tc>
          <w:tcPr>
            <w:tcW w:w="2181" w:type="dxa"/>
          </w:tcPr>
          <w:p w:rsidR="002B43C1" w:rsidRPr="002B43C1" w:rsidRDefault="002B43C1" w:rsidP="002B43C1">
            <w:pPr>
              <w:widowControl w:val="0"/>
              <w:autoSpaceDE w:val="0"/>
              <w:autoSpaceDN w:val="0"/>
              <w:jc w:val="center"/>
            </w:pPr>
            <w:r w:rsidRPr="002B43C1">
              <w:t>Учебные аудитории</w:t>
            </w:r>
          </w:p>
        </w:tc>
        <w:tc>
          <w:tcPr>
            <w:tcW w:w="3460" w:type="dxa"/>
            <w:shd w:val="clear" w:color="auto" w:fill="auto"/>
          </w:tcPr>
          <w:p w:rsidR="002B43C1" w:rsidRPr="002B43C1" w:rsidRDefault="002B43C1" w:rsidP="002B43C1">
            <w:pPr>
              <w:widowControl w:val="0"/>
              <w:autoSpaceDE w:val="0"/>
              <w:autoSpaceDN w:val="0"/>
              <w:jc w:val="center"/>
            </w:pPr>
            <w:r w:rsidRPr="002B43C1">
              <w:rPr>
                <w:kern w:val="2"/>
                <w:lang w:eastAsia="ko-KR"/>
              </w:rPr>
              <w:t>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самоуправление</w:t>
            </w:r>
          </w:p>
        </w:tc>
        <w:tc>
          <w:tcPr>
            <w:tcW w:w="3118" w:type="dxa"/>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r w:rsidRPr="002B43C1">
              <w:rPr>
                <w:rFonts w:ascii="Calibri" w:eastAsia="Calibri" w:hAnsi="Calibri"/>
              </w:rPr>
              <w:t xml:space="preserve"> </w:t>
            </w:r>
            <w:r w:rsidRPr="002B43C1">
              <w:rPr>
                <w:rFonts w:eastAsia="Calibri"/>
                <w:iCs/>
              </w:rPr>
              <w:t>«Молодежные общественные объединения»</w:t>
            </w:r>
          </w:p>
          <w:p w:rsidR="002B43C1" w:rsidRPr="002B43C1" w:rsidRDefault="002B43C1" w:rsidP="002B43C1">
            <w:pPr>
              <w:widowControl w:val="0"/>
              <w:autoSpaceDE w:val="0"/>
              <w:autoSpaceDN w:val="0"/>
              <w:rPr>
                <w:rFonts w:eastAsia="Calibri"/>
                <w:iCs/>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26.11.</w:t>
            </w:r>
          </w:p>
        </w:tc>
        <w:tc>
          <w:tcPr>
            <w:tcW w:w="3518" w:type="dxa"/>
            <w:shd w:val="clear" w:color="auto" w:fill="auto"/>
          </w:tcPr>
          <w:p w:rsidR="002B43C1" w:rsidRPr="002B43C1" w:rsidRDefault="002B43C1" w:rsidP="002B43C1">
            <w:pPr>
              <w:widowControl w:val="0"/>
              <w:autoSpaceDE w:val="0"/>
              <w:autoSpaceDN w:val="0"/>
              <w:jc w:val="both"/>
              <w:rPr>
                <w:bCs/>
                <w:color w:val="000000"/>
                <w:kern w:val="36"/>
              </w:rPr>
            </w:pPr>
            <w:r w:rsidRPr="002B43C1">
              <w:rPr>
                <w:bCs/>
                <w:color w:val="000000"/>
                <w:kern w:val="36"/>
              </w:rPr>
              <w:t>Всемирный день информации, утвержденный по инициативе Международной академии информатизации</w:t>
            </w:r>
          </w:p>
        </w:tc>
        <w:tc>
          <w:tcPr>
            <w:tcW w:w="2181" w:type="dxa"/>
            <w:shd w:val="clear" w:color="auto" w:fill="auto"/>
          </w:tcPr>
          <w:p w:rsidR="002B43C1" w:rsidRPr="002B43C1" w:rsidRDefault="002B43C1" w:rsidP="002B43C1">
            <w:pPr>
              <w:widowControl w:val="0"/>
              <w:autoSpaceDE w:val="0"/>
              <w:autoSpaceDN w:val="0"/>
              <w:jc w:val="center"/>
              <w:rPr>
                <w:kern w:val="2"/>
                <w:lang w:eastAsia="ko-KR"/>
              </w:rPr>
            </w:pPr>
            <w:r w:rsidRPr="002B43C1">
              <w:rPr>
                <w:kern w:val="2"/>
                <w:lang w:eastAsia="ko-KR"/>
              </w:rPr>
              <w:t>Все учебные группы</w:t>
            </w:r>
          </w:p>
        </w:tc>
        <w:tc>
          <w:tcPr>
            <w:tcW w:w="2181" w:type="dxa"/>
          </w:tcPr>
          <w:p w:rsidR="002B43C1" w:rsidRPr="002B43C1" w:rsidRDefault="002B43C1" w:rsidP="002B43C1">
            <w:pPr>
              <w:widowControl w:val="0"/>
              <w:autoSpaceDE w:val="0"/>
              <w:autoSpaceDN w:val="0"/>
              <w:jc w:val="center"/>
            </w:pPr>
            <w:r w:rsidRPr="002B43C1">
              <w:t>Учебные аудитории</w:t>
            </w:r>
          </w:p>
        </w:tc>
        <w:tc>
          <w:tcPr>
            <w:tcW w:w="3460" w:type="dxa"/>
            <w:shd w:val="clear" w:color="auto" w:fill="auto"/>
          </w:tcPr>
          <w:p w:rsidR="002B43C1" w:rsidRPr="002B43C1" w:rsidRDefault="002B43C1" w:rsidP="002B43C1">
            <w:pPr>
              <w:widowControl w:val="0"/>
              <w:autoSpaceDE w:val="0"/>
              <w:autoSpaceDN w:val="0"/>
              <w:jc w:val="center"/>
              <w:rPr>
                <w:kern w:val="2"/>
                <w:lang w:eastAsia="ko-KR"/>
              </w:rPr>
            </w:pPr>
            <w:r w:rsidRPr="002B43C1">
              <w:rPr>
                <w:kern w:val="2"/>
                <w:lang w:eastAsia="ko-KR"/>
              </w:rPr>
              <w:t>Преподаватель информатики</w:t>
            </w:r>
          </w:p>
        </w:tc>
        <w:tc>
          <w:tcPr>
            <w:tcW w:w="3118" w:type="dxa"/>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rPr>
                <w:rFonts w:eastAsia="Calibri"/>
                <w:iCs/>
              </w:rPr>
            </w:pPr>
            <w:r w:rsidRPr="002B43C1">
              <w:rPr>
                <w:rFonts w:eastAsia="Calibri"/>
                <w:iCs/>
              </w:rPr>
              <w:t xml:space="preserve"> «Взаимодействие с родителями»</w:t>
            </w:r>
          </w:p>
          <w:p w:rsidR="002B43C1" w:rsidRPr="002B43C1" w:rsidRDefault="002B43C1" w:rsidP="002B43C1">
            <w:pPr>
              <w:widowControl w:val="0"/>
              <w:autoSpaceDE w:val="0"/>
              <w:autoSpaceDN w:val="0"/>
              <w:rPr>
                <w:rFonts w:eastAsia="Calibri"/>
                <w:iCs/>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27.11</w:t>
            </w:r>
          </w:p>
        </w:tc>
        <w:tc>
          <w:tcPr>
            <w:tcW w:w="3518" w:type="dxa"/>
            <w:shd w:val="clear" w:color="auto" w:fill="auto"/>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p w:rsidR="002B43C1" w:rsidRPr="002B43C1" w:rsidRDefault="002B43C1" w:rsidP="002B43C1">
            <w:pPr>
              <w:suppressAutoHyphens/>
              <w:autoSpaceDE w:val="0"/>
              <w:autoSpaceDN w:val="0"/>
              <w:jc w:val="both"/>
              <w:rPr>
                <w:kern w:val="2"/>
                <w:lang w:eastAsia="ko-KR"/>
              </w:rPr>
            </w:pP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32"/>
                <w:lang w:eastAsia="x-none"/>
              </w:rPr>
            </w:pPr>
            <w:r w:rsidRPr="002B43C1">
              <w:rPr>
                <w:kern w:val="32"/>
                <w:lang w:eastAsia="x-none"/>
              </w:rPr>
              <w:t>Классные руководители групп</w:t>
            </w:r>
          </w:p>
        </w:tc>
        <w:tc>
          <w:tcPr>
            <w:tcW w:w="3118" w:type="dxa"/>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29.11.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Cs/>
                <w:kern w:val="2"/>
                <w:lang w:eastAsia="ko-KR"/>
              </w:rPr>
            </w:pPr>
            <w:r w:rsidRPr="002B43C1">
              <w:rPr>
                <w:bCs/>
                <w:kern w:val="2"/>
                <w:lang w:eastAsia="ko-KR"/>
              </w:rPr>
              <w:t>День матери в России. Мероприятия, посвященные Дню Матери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pPr>
            <w:r w:rsidRPr="002B43C1">
              <w:t>Классные руководители групп, педагог-организатор, студенческий совет</w:t>
            </w:r>
          </w:p>
          <w:p w:rsidR="002B43C1" w:rsidRPr="002B43C1" w:rsidRDefault="002B43C1" w:rsidP="002B43C1">
            <w:pPr>
              <w:widowControl w:val="0"/>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p>
          <w:p w:rsidR="002B43C1" w:rsidRPr="002B43C1" w:rsidRDefault="002B43C1" w:rsidP="002B43C1">
            <w:pPr>
              <w:widowControl w:val="0"/>
              <w:autoSpaceDE w:val="0"/>
              <w:autoSpaceDN w:val="0"/>
              <w:jc w:val="center"/>
              <w:rPr>
                <w:kern w:val="2"/>
                <w:lang w:eastAsia="ko-KR"/>
              </w:rPr>
            </w:pPr>
            <w:r w:rsidRPr="002B43C1">
              <w:rPr>
                <w:rFonts w:eastAsia="Calibri"/>
              </w:rPr>
              <w:t>«Основные воспитательные мероприятия»</w:t>
            </w:r>
            <w:r w:rsidRPr="002B43C1">
              <w:rPr>
                <w:rFonts w:eastAsia="Calibri"/>
                <w:iCs/>
              </w:rPr>
              <w:t xml:space="preserve"> «Молодежные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Cs/>
                <w:kern w:val="2"/>
                <w:lang w:eastAsia="ko-KR"/>
              </w:rPr>
            </w:pPr>
            <w:r w:rsidRPr="002B43C1">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1" w:history="1">
              <w:r w:rsidRPr="002B43C1">
                <w:rPr>
                  <w:u w:val="single"/>
                </w:rPr>
                <w:t>https://bolshayaperemena.online/</w:t>
              </w:r>
            </w:hyperlink>
            <w:r w:rsidRPr="002B43C1">
              <w:t xml:space="preserve">; «Лидеры России» </w:t>
            </w:r>
            <w:hyperlink r:id="rId12" w:history="1">
              <w:r w:rsidRPr="002B43C1">
                <w:rPr>
                  <w:u w:val="single"/>
                </w:rPr>
                <w:t>https://лидерыроссии.рф/</w:t>
              </w:r>
            </w:hyperlink>
            <w:r w:rsidRPr="002B43C1">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widowControl w:val="0"/>
              <w:autoSpaceDE w:val="0"/>
              <w:autoSpaceDN w:val="0"/>
              <w:jc w:val="cente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pPr>
            <w:r w:rsidRPr="002B43C1">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pPr>
            <w:r w:rsidRPr="002B43C1">
              <w:rPr>
                <w:kern w:val="32"/>
                <w:lang w:val="x-none" w:eastAsia="x-none"/>
              </w:rPr>
              <w:t>Директор</w:t>
            </w:r>
            <w:r w:rsidRPr="002B43C1">
              <w:rPr>
                <w:kern w:val="2"/>
                <w:lang w:eastAsia="ko-KR"/>
              </w:rPr>
              <w:t xml:space="preserve">, заместитель директора по УВР, заместитель директора по УПР,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«Образовательная деятельность»</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«Кураторство»</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«Наставничество»</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«Основные воспитательные мероприятия»</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«Организация предметно-пространственной среды»</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«Профилактика и безопасность»</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«Цифровая среда»</w:t>
            </w:r>
          </w:p>
          <w:p w:rsidR="002B43C1" w:rsidRPr="002B43C1" w:rsidRDefault="002B43C1" w:rsidP="002B43C1">
            <w:pPr>
              <w:suppressAutoHyphens/>
              <w:autoSpaceDE w:val="0"/>
              <w:autoSpaceDN w:val="0"/>
              <w:jc w:val="center"/>
              <w:rPr>
                <w:rFonts w:eastAsia="Calibri"/>
                <w:iCs/>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sz w:val="18"/>
                <w:lang w:val="en-US" w:eastAsia="ko-KR"/>
              </w:rPr>
              <w:t>3</w:t>
            </w:r>
            <w:r w:rsidRPr="002B43C1">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rPr>
                <w:bCs/>
                <w:kern w:val="2"/>
                <w:lang w:eastAsia="ko-KR"/>
              </w:rPr>
            </w:pPr>
            <w:r w:rsidRPr="002B43C1">
              <w:rPr>
                <w:bCs/>
                <w:kern w:val="2"/>
                <w:lang w:eastAsia="ko-KR"/>
              </w:rPr>
              <w:t xml:space="preserve">Акция </w:t>
            </w:r>
            <w:r w:rsidRPr="002B43C1">
              <w:t>«Молодежь за защиту природы»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Преподаватели биологии,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sz w:val="18"/>
                <w:lang w:val="en-US" w:eastAsia="ko-KR"/>
              </w:rPr>
              <w:t>3</w:t>
            </w:r>
            <w:r w:rsidRPr="002B43C1">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rPr>
                <w:bCs/>
                <w:kern w:val="2"/>
                <w:lang w:eastAsia="ko-KR"/>
              </w:rPr>
            </w:pPr>
            <w:r w:rsidRPr="002B43C1">
              <w:rPr>
                <w:rFonts w:eastAsia="Symbol"/>
              </w:rPr>
              <w:t>Классный час «Жизнь без ГМО»</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sz w:val="18"/>
                <w:lang w:val="en-US" w:eastAsia="ko-KR"/>
              </w:rPr>
              <w:t>4</w:t>
            </w:r>
            <w:r w:rsidRPr="002B43C1">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pPr>
            <w:r w:rsidRPr="002B43C1">
              <w:t xml:space="preserve">Классный час «Уроки правовых знаний» </w:t>
            </w:r>
            <w:r w:rsidRPr="002B43C1">
              <w:rPr>
                <w:rFonts w:eastAsia="Symbol"/>
                <w:highlight w:val="white"/>
              </w:rPr>
              <w:t>Путешествие - игра "Мои права и обязанности"</w:t>
            </w:r>
          </w:p>
          <w:p w:rsidR="002B43C1" w:rsidRPr="002B43C1" w:rsidRDefault="002B43C1" w:rsidP="002B43C1">
            <w:pPr>
              <w:widowControl w:val="0"/>
              <w:autoSpaceDE w:val="0"/>
              <w:autoSpaceDN w:val="0"/>
              <w:rPr>
                <w:bCs/>
                <w:kern w:val="2"/>
                <w:lang w:eastAsia="ko-KR"/>
              </w:rPr>
            </w:pPr>
            <w:r w:rsidRPr="002B43C1">
              <w:t>Уроки нравственности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rPr>
                <w:kern w:val="2"/>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widowControl w:val="0"/>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sz w:val="18"/>
                <w:lang w:val="en-US" w:eastAsia="ko-KR"/>
              </w:rPr>
              <w:t>3</w:t>
            </w:r>
            <w:r w:rsidRPr="002B43C1">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rPr>
                <w:bCs/>
                <w:kern w:val="2"/>
                <w:lang w:eastAsia="ko-KR"/>
              </w:rPr>
            </w:pPr>
            <w:r w:rsidRPr="002B43C1">
              <w:t>Групповое занятие по профессиональному консультированию «Адаптация. Карьера. Успех»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rPr>
                <w:kern w:val="2"/>
                <w:lang w:eastAsia="ko-KR"/>
              </w:rPr>
              <w:t>Преподаватели профессиональных 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rPr>
                <w:rFonts w:eastAsia="Calibri"/>
                <w:iCs/>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sz w:val="18"/>
                <w:lang w:val="en-US" w:eastAsia="ko-KR"/>
              </w:rPr>
              <w:t>4</w:t>
            </w:r>
            <w:r w:rsidRPr="002B43C1">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left" w:pos="1969"/>
                <w:tab w:val="left" w:pos="3104"/>
              </w:tabs>
              <w:suppressAutoHyphens/>
              <w:autoSpaceDE w:val="0"/>
              <w:autoSpaceDN w:val="0"/>
              <w:jc w:val="both"/>
              <w:rPr>
                <w:bCs/>
                <w:kern w:val="2"/>
                <w:lang w:eastAsia="ko-KR"/>
              </w:rPr>
            </w:pPr>
            <w:r w:rsidRPr="002B43C1">
              <w:t xml:space="preserve">О конкурсах профессионального </w:t>
            </w:r>
            <w:r w:rsidRPr="002B43C1">
              <w:rPr>
                <w:spacing w:val="-1"/>
              </w:rPr>
              <w:t>мастерства,</w:t>
            </w:r>
            <w:r w:rsidRPr="002B43C1">
              <w:rPr>
                <w:spacing w:val="-58"/>
              </w:rPr>
              <w:t xml:space="preserve"> </w:t>
            </w:r>
            <w:r w:rsidRPr="002B43C1">
              <w:t xml:space="preserve">олимпиадах, WorldSkills, </w:t>
            </w:r>
            <w:r w:rsidRPr="002B43C1">
              <w:rPr>
                <w:bCs/>
                <w:kern w:val="2"/>
                <w:lang w:eastAsia="ko-KR"/>
              </w:rPr>
              <w:t>«Абилимпикс»</w:t>
            </w:r>
            <w:r w:rsidRPr="002B43C1">
              <w:rPr>
                <w:spacing w:val="1"/>
              </w:rPr>
              <w:t xml:space="preserve"> </w:t>
            </w:r>
            <w:r w:rsidRPr="002B43C1">
              <w:t>на</w:t>
            </w:r>
            <w:r w:rsidRPr="002B43C1">
              <w:rPr>
                <w:spacing w:val="1"/>
              </w:rPr>
              <w:t xml:space="preserve"> </w:t>
            </w:r>
            <w:r w:rsidRPr="002B43C1">
              <w:t>различных</w:t>
            </w:r>
            <w:r w:rsidRPr="002B43C1">
              <w:rPr>
                <w:spacing w:val="-57"/>
              </w:rPr>
              <w:t xml:space="preserve"> </w:t>
            </w:r>
            <w:r w:rsidRPr="002B43C1">
              <w:t>уровнях.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rPr>
                <w:kern w:val="2"/>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«Кураторство»</w:t>
            </w:r>
          </w:p>
          <w:p w:rsidR="002B43C1" w:rsidRPr="002B43C1" w:rsidRDefault="002B43C1" w:rsidP="002B43C1">
            <w:pPr>
              <w:widowControl w:val="0"/>
              <w:autoSpaceDE w:val="0"/>
              <w:autoSpaceDN w:val="0"/>
              <w:rPr>
                <w:rFonts w:eastAsia="Calibri"/>
                <w:iCs/>
              </w:rPr>
            </w:pPr>
            <w:r w:rsidRPr="002B43C1">
              <w:rPr>
                <w:rFonts w:eastAsia="Calibri"/>
                <w:iCs/>
              </w:rPr>
              <w:t>«Наставничество»</w:t>
            </w:r>
          </w:p>
          <w:p w:rsidR="002B43C1" w:rsidRPr="002B43C1" w:rsidRDefault="002B43C1" w:rsidP="002B43C1">
            <w:pPr>
              <w:widowControl w:val="0"/>
              <w:autoSpaceDE w:val="0"/>
              <w:autoSpaceDN w:val="0"/>
              <w:jc w:val="center"/>
              <w:rPr>
                <w:kern w:val="2"/>
                <w:lang w:eastAsia="ko-KR"/>
              </w:rPr>
            </w:pPr>
            <w:r w:rsidRPr="002B43C1">
              <w:rPr>
                <w:rFonts w:eastAsia="Calibri"/>
                <w:iCs/>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sz w:val="18"/>
                <w:lang w:val="en-US" w:eastAsia="ko-KR"/>
              </w:rPr>
              <w:t>4</w:t>
            </w:r>
            <w:r w:rsidRPr="002B43C1">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rPr>
                <w:bCs/>
                <w:kern w:val="2"/>
                <w:lang w:eastAsia="ko-KR"/>
              </w:rPr>
            </w:pPr>
            <w:r w:rsidRPr="002B43C1">
              <w:t>Классные родительские собрания по темам «Первые проблемы подросткового возраста» и др.</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sz w:val="18"/>
                <w:lang w:val="en-US" w:eastAsia="ko-KR"/>
              </w:rPr>
              <w:t>4</w:t>
            </w:r>
            <w:r w:rsidRPr="002B43C1">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rPr>
                <w:bCs/>
                <w:kern w:val="2"/>
                <w:lang w:eastAsia="ko-KR"/>
              </w:rPr>
            </w:pPr>
            <w:r w:rsidRPr="002B43C1">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«Профилактика и безопасность»</w:t>
            </w:r>
          </w:p>
          <w:p w:rsidR="002B43C1" w:rsidRPr="002B43C1" w:rsidRDefault="002B43C1" w:rsidP="002B43C1">
            <w:pPr>
              <w:widowControl w:val="0"/>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spacing w:val="-6"/>
              </w:rPr>
            </w:pPr>
            <w:r w:rsidRPr="002B43C1">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32"/>
                <w:lang w:val="x-none" w:eastAsia="x-none"/>
              </w:rPr>
            </w:pPr>
            <w:r w:rsidRPr="002B43C1">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«Профилактика и безопасность»</w:t>
            </w:r>
          </w:p>
          <w:p w:rsidR="002B43C1" w:rsidRPr="002B43C1" w:rsidRDefault="002B43C1" w:rsidP="002B43C1">
            <w:pPr>
              <w:widowControl w:val="0"/>
              <w:autoSpaceDE w:val="0"/>
              <w:autoSpaceDN w:val="0"/>
              <w:rPr>
                <w:kern w:val="2"/>
                <w:lang w:eastAsia="ko-KR"/>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b/>
                <w:bCs/>
                <w:kern w:val="2"/>
                <w:lang w:eastAsia="ko-KR"/>
              </w:rPr>
            </w:pPr>
            <w:r w:rsidRPr="002B43C1">
              <w:rPr>
                <w:b/>
                <w:bCs/>
                <w:kern w:val="2"/>
                <w:lang w:eastAsia="ko-KR"/>
              </w:rPr>
              <w:t>ДЕКАБРЬ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Cs/>
                <w:kern w:val="2"/>
                <w:lang w:eastAsia="ko-KR"/>
              </w:rPr>
            </w:pPr>
            <w:r w:rsidRPr="002B43C1">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 xml:space="preserve"> «Основные воспитательные мероприятия»</w:t>
            </w:r>
          </w:p>
          <w:p w:rsidR="002B43C1" w:rsidRPr="002B43C1" w:rsidRDefault="002B43C1" w:rsidP="002B43C1">
            <w:pPr>
              <w:jc w:val="center"/>
              <w:rPr>
                <w:rFonts w:eastAsia="Calibri"/>
              </w:rPr>
            </w:pPr>
            <w:r w:rsidRPr="002B43C1">
              <w:rPr>
                <w:rFonts w:eastAsia="Calibri"/>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01.12.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pPr>
            <w:r w:rsidRPr="002B43C1">
              <w:t>Всемирный день борьбы со СПИДом</w:t>
            </w:r>
          </w:p>
          <w:p w:rsidR="002B43C1" w:rsidRPr="002B43C1" w:rsidRDefault="002B43C1" w:rsidP="002B43C1">
            <w:pPr>
              <w:suppressAutoHyphens/>
              <w:autoSpaceDE w:val="0"/>
              <w:autoSpaceDN w:val="0"/>
            </w:pPr>
            <w:r w:rsidRPr="002B43C1">
              <w:t>Классный час, посвященные Всемирному дню борьбы со СПИДом: «О вредных привычках и не только…»</w:t>
            </w:r>
          </w:p>
          <w:p w:rsidR="002B43C1" w:rsidRPr="002B43C1" w:rsidRDefault="002B43C1" w:rsidP="002B43C1">
            <w:pPr>
              <w:suppressAutoHyphens/>
              <w:autoSpaceDE w:val="0"/>
              <w:autoSpaceDN w:val="0"/>
              <w:rPr>
                <w:kern w:val="2"/>
                <w:lang w:eastAsia="ko-KR"/>
              </w:rPr>
            </w:pPr>
            <w:r w:rsidRPr="002B43C1">
              <w:t xml:space="preserve">«Береги себя» мероприятия по профилактике ВИЧ- инфекции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По плану</w:t>
            </w:r>
          </w:p>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 директора по УВР, педагог-психолог, социальный педагог</w:t>
            </w:r>
            <w:r w:rsidRPr="002B43C1">
              <w:rPr>
                <w:kern w:val="32"/>
                <w:lang w:eastAsia="x-none"/>
              </w:rPr>
              <w:t xml:space="preserve">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kern w:val="2"/>
                <w:lang w:eastAsia="ko-KR"/>
              </w:rPr>
              <w:t>03.12.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rPr>
                <w:kern w:val="2"/>
                <w:lang w:eastAsia="ko-KR"/>
              </w:rPr>
              <w:t>День Неизвестного Солдата</w:t>
            </w:r>
          </w:p>
          <w:p w:rsidR="002B43C1" w:rsidRPr="002B43C1" w:rsidRDefault="002B43C1" w:rsidP="002B43C1">
            <w:pPr>
              <w:suppressAutoHyphens/>
              <w:jc w:val="both"/>
            </w:pPr>
            <w:r w:rsidRPr="002B43C1">
              <w:rPr>
                <w:kern w:val="2"/>
                <w:lang w:eastAsia="ko-KR"/>
              </w:rPr>
              <w:t xml:space="preserve">виртуальная экскурсия </w:t>
            </w:r>
            <w:r w:rsidRPr="002B43C1">
              <w:t>«Есть память, которой не будет конца»</w:t>
            </w:r>
          </w:p>
          <w:p w:rsidR="002B43C1" w:rsidRPr="002B43C1" w:rsidRDefault="002B43C1" w:rsidP="002B43C1">
            <w:pPr>
              <w:suppressAutoHyphens/>
            </w:pPr>
            <w:r w:rsidRPr="002B43C1">
              <w:t>Возложение цветов</w:t>
            </w:r>
          </w:p>
          <w:p w:rsidR="002B43C1" w:rsidRPr="002B43C1" w:rsidRDefault="002B43C1" w:rsidP="002B43C1">
            <w:pPr>
              <w:suppressAutoHyphens/>
              <w:autoSpaceDE w:val="0"/>
              <w:autoSpaceDN w:val="0"/>
              <w:rPr>
                <w:bCs/>
                <w:kern w:val="2"/>
                <w:lang w:eastAsia="ko-KR"/>
              </w:rPr>
            </w:pPr>
            <w:r w:rsidRPr="002B43C1">
              <w:t>Памятник Неизвестному солдату</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По плану</w:t>
            </w:r>
          </w:p>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Заместитель директора по УВР,</w:t>
            </w:r>
          </w:p>
          <w:p w:rsidR="002B43C1" w:rsidRPr="002B43C1" w:rsidRDefault="002B43C1" w:rsidP="002B43C1">
            <w:pPr>
              <w:suppressAutoHyphens/>
              <w:autoSpaceDE w:val="0"/>
              <w:autoSpaceDN w:val="0"/>
              <w:jc w:val="center"/>
              <w:rPr>
                <w:kern w:val="2"/>
                <w:lang w:eastAsia="ko-KR"/>
              </w:rPr>
            </w:pPr>
            <w:r w:rsidRPr="002B43C1">
              <w:t xml:space="preserve">педагог- организатор, студенческий совет, </w:t>
            </w:r>
            <w:r w:rsidRPr="002B43C1">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rFonts w:eastAsia="Calibri"/>
                <w:iCs/>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kern w:val="2"/>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Международный день инвалидов </w:t>
            </w:r>
            <w:r w:rsidRPr="002B43C1">
              <w:rPr>
                <w:rFonts w:eastAsia="Symbol"/>
              </w:rPr>
              <w:t>дискуссия «Что такое равнодушие и как с ним бороться»</w:t>
            </w:r>
          </w:p>
          <w:p w:rsidR="002B43C1" w:rsidRPr="002B43C1" w:rsidRDefault="002B43C1" w:rsidP="002B43C1">
            <w:pPr>
              <w:suppressAutoHyphens/>
              <w:autoSpaceDE w:val="0"/>
              <w:autoSpaceDN w:val="0"/>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Заместитель директора по УВР, социальный педагог, студенческий совет, волонтерский отряд «Добрые сердца»</w:t>
            </w:r>
          </w:p>
          <w:p w:rsidR="002B43C1" w:rsidRPr="002B43C1" w:rsidRDefault="002B43C1" w:rsidP="002B43C1">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rFonts w:eastAsia="Calibri"/>
                <w:iCs/>
              </w:rPr>
              <w:t>«Молодежные общественные объединения» «Основные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04.12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kern w:val="2"/>
                <w:lang w:eastAsia="ko-KR"/>
              </w:rPr>
              <w:t>05.12.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rPr>
                <w:kern w:val="2"/>
                <w:lang w:eastAsia="ko-KR"/>
              </w:rPr>
              <w:t>День добровольца (волонтера)</w:t>
            </w:r>
          </w:p>
          <w:p w:rsidR="002B43C1" w:rsidRPr="002B43C1" w:rsidRDefault="002B43C1" w:rsidP="002B43C1">
            <w:pPr>
              <w:suppressAutoHyphens/>
              <w:autoSpaceDE w:val="0"/>
              <w:autoSpaceDN w:val="0"/>
              <w:rPr>
                <w:kern w:val="2"/>
                <w:lang w:eastAsia="ko-KR"/>
              </w:rPr>
            </w:pPr>
            <w:r w:rsidRPr="002B43C1">
              <w:rPr>
                <w:kern w:val="2"/>
                <w:lang w:eastAsia="ko-KR"/>
              </w:rPr>
              <w:t xml:space="preserve">Акция «Чем можем, тем поможем», «Сделаем вместе!», </w:t>
            </w:r>
          </w:p>
          <w:p w:rsidR="002B43C1" w:rsidRPr="002B43C1" w:rsidRDefault="002B43C1" w:rsidP="002B43C1">
            <w:pPr>
              <w:suppressAutoHyphens/>
              <w:autoSpaceDE w:val="0"/>
              <w:autoSpaceDN w:val="0"/>
              <w:rPr>
                <w:kern w:val="2"/>
                <w:lang w:eastAsia="ko-KR"/>
              </w:rPr>
            </w:pPr>
            <w:r w:rsidRPr="002B43C1">
              <w:rPr>
                <w:kern w:val="2"/>
                <w:lang w:eastAsia="ko-KR"/>
              </w:rPr>
              <w:t>Игровой час «От улыбки станет всем светлей»</w:t>
            </w:r>
          </w:p>
          <w:p w:rsidR="002B43C1" w:rsidRPr="002B43C1" w:rsidRDefault="002B43C1" w:rsidP="002B43C1">
            <w:pPr>
              <w:suppressAutoHyphens/>
              <w:autoSpaceDE w:val="0"/>
              <w:autoSpaceDN w:val="0"/>
              <w:rPr>
                <w:kern w:val="2"/>
                <w:lang w:eastAsia="ko-KR"/>
              </w:rPr>
            </w:pPr>
            <w:r w:rsidRPr="002B43C1">
              <w:rPr>
                <w:kern w:val="2"/>
                <w:lang w:eastAsia="ko-KR"/>
              </w:rPr>
              <w:t>Круглый стол «Волонтерское движение в России»</w:t>
            </w:r>
          </w:p>
          <w:p w:rsidR="002B43C1" w:rsidRPr="002B43C1" w:rsidRDefault="002B43C1" w:rsidP="002B43C1">
            <w:pPr>
              <w:suppressAutoHyphens/>
              <w:autoSpaceDE w:val="0"/>
              <w:autoSpaceDN w:val="0"/>
              <w:rPr>
                <w:bCs/>
                <w:kern w:val="2"/>
                <w:lang w:eastAsia="ko-KR"/>
              </w:rPr>
            </w:pPr>
            <w:r w:rsidRPr="002B43C1">
              <w:rPr>
                <w:bCs/>
                <w:kern w:val="2"/>
                <w:lang w:eastAsia="ko-KR"/>
              </w:rPr>
              <w:t>«Мы Вместе»</w:t>
            </w:r>
            <w:r w:rsidRPr="002B43C1">
              <w:rPr>
                <w:rFonts w:eastAsia="Calibri"/>
              </w:rPr>
              <w:t xml:space="preserve"> (</w:t>
            </w:r>
            <w:r w:rsidRPr="002B43C1">
              <w:rPr>
                <w:bCs/>
                <w:kern w:val="2"/>
                <w:lang w:eastAsia="ko-KR"/>
              </w:rPr>
              <w:t xml:space="preserve">волонтерство) </w:t>
            </w:r>
            <w:hyperlink r:id="rId13" w:history="1">
              <w:r w:rsidRPr="002B43C1">
                <w:rPr>
                  <w:bCs/>
                  <w:kern w:val="2"/>
                  <w:lang w:val="en-US" w:eastAsia="ko-KR"/>
                </w:rPr>
                <w:t>https</w:t>
              </w:r>
              <w:r w:rsidRPr="002B43C1">
                <w:rPr>
                  <w:bCs/>
                  <w:kern w:val="2"/>
                  <w:lang w:eastAsia="ko-KR"/>
                </w:rPr>
                <w:t>://</w:t>
              </w:r>
              <w:r w:rsidRPr="002B43C1">
                <w:rPr>
                  <w:bCs/>
                  <w:kern w:val="2"/>
                  <w:lang w:val="en-US" w:eastAsia="ko-KR"/>
                </w:rPr>
                <w:t>onf</w:t>
              </w:r>
              <w:r w:rsidRPr="002B43C1">
                <w:rPr>
                  <w:bCs/>
                  <w:kern w:val="2"/>
                  <w:lang w:eastAsia="ko-KR"/>
                </w:rPr>
                <w:t>.</w:t>
              </w:r>
              <w:r w:rsidRPr="002B43C1">
                <w:rPr>
                  <w:bCs/>
                  <w:kern w:val="2"/>
                  <w:lang w:val="en-US" w:eastAsia="ko-KR"/>
                </w:rPr>
                <w:t>ru</w:t>
              </w:r>
            </w:hyperlink>
            <w:r w:rsidRPr="002B43C1">
              <w:rPr>
                <w:bCs/>
                <w:kern w:val="2"/>
                <w:lang w:eastAsia="ko-KR"/>
              </w:rPr>
              <w:t xml:space="preserve">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Заместитель директора по УВР, педагог-психолог, социальный педагог, студенческий совет,</w:t>
            </w:r>
          </w:p>
          <w:p w:rsidR="002B43C1" w:rsidRPr="002B43C1" w:rsidRDefault="002B43C1" w:rsidP="002B43C1">
            <w:pPr>
              <w:suppressAutoHyphens/>
              <w:autoSpaceDE w:val="0"/>
              <w:autoSpaceDN w:val="0"/>
              <w:jc w:val="center"/>
              <w:rPr>
                <w:kern w:val="2"/>
                <w:lang w:eastAsia="ko-KR"/>
              </w:rPr>
            </w:pPr>
            <w:r w:rsidRPr="002B43C1">
              <w:rPr>
                <w:kern w:val="2"/>
                <w:lang w:eastAsia="ko-KR"/>
              </w:rPr>
              <w:t>волонтерский отряд «Добрые сердца»,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rFonts w:eastAsia="Calibri"/>
                <w:iCs/>
              </w:rPr>
              <w:t>«Молодежные общественные объединения» «Основные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08.12.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rPr>
                <w:bCs/>
                <w:kern w:val="2"/>
                <w:lang w:eastAsia="ko-KR"/>
              </w:rPr>
            </w:pPr>
            <w:r w:rsidRPr="002B43C1">
              <w:rPr>
                <w:bCs/>
                <w:kern w:val="2"/>
                <w:lang w:eastAsia="ko-KR"/>
              </w:rPr>
              <w:t>Единый урок «Права человека»</w:t>
            </w:r>
          </w:p>
          <w:p w:rsidR="002B43C1" w:rsidRPr="002B43C1" w:rsidRDefault="002B43C1" w:rsidP="002B43C1">
            <w:pPr>
              <w:suppressAutoHyphens/>
              <w:autoSpaceDE w:val="0"/>
              <w:autoSpaceDN w:val="0"/>
              <w:jc w:val="both"/>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Cs/>
                <w:kern w:val="2"/>
                <w:lang w:eastAsia="ko-KR"/>
              </w:rPr>
            </w:pPr>
            <w:r w:rsidRPr="002B43C1">
              <w:rPr>
                <w:bCs/>
                <w:kern w:val="2"/>
                <w:lang w:eastAsia="ko-KR"/>
              </w:rPr>
              <w:t>День Героев Отечества</w:t>
            </w:r>
          </w:p>
          <w:p w:rsidR="002B43C1" w:rsidRPr="002B43C1" w:rsidRDefault="002B43C1" w:rsidP="002B43C1">
            <w:pPr>
              <w:suppressAutoHyphens/>
              <w:autoSpaceDE w:val="0"/>
              <w:autoSpaceDN w:val="0"/>
              <w:rPr>
                <w:bCs/>
                <w:kern w:val="2"/>
                <w:lang w:eastAsia="ko-KR"/>
              </w:rPr>
            </w:pPr>
            <w:r w:rsidRPr="002B43C1">
              <w:t>Классный час «День героев Отечества»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Заместитель директора по УВР,</w:t>
            </w:r>
          </w:p>
          <w:p w:rsidR="002B43C1" w:rsidRPr="002B43C1" w:rsidRDefault="002B43C1" w:rsidP="002B43C1">
            <w:pPr>
              <w:suppressAutoHyphens/>
              <w:autoSpaceDE w:val="0"/>
              <w:autoSpaceDN w:val="0"/>
              <w:jc w:val="center"/>
              <w:rPr>
                <w:kern w:val="2"/>
                <w:lang w:eastAsia="ko-KR"/>
              </w:rPr>
            </w:pPr>
            <w:r w:rsidRPr="002B43C1">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val="en-US" w:eastAsia="ko-KR"/>
              </w:rPr>
              <w:t>1</w:t>
            </w:r>
            <w:r w:rsidRPr="002B43C1">
              <w:rPr>
                <w:b/>
                <w:bCs/>
                <w:kern w:val="2"/>
                <w:lang w:eastAsia="ko-KR"/>
              </w:rPr>
              <w:t>1.12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12.12.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bCs/>
                <w:kern w:val="2"/>
                <w:lang w:eastAsia="ko-KR"/>
              </w:rPr>
              <w:t>День Конституции Российской Федерации</w:t>
            </w:r>
          </w:p>
          <w:p w:rsidR="002B43C1" w:rsidRPr="002B43C1" w:rsidRDefault="002B43C1" w:rsidP="002B43C1">
            <w:pPr>
              <w:suppressAutoHyphens/>
              <w:autoSpaceDE w:val="0"/>
              <w:autoSpaceDN w:val="0"/>
              <w:jc w:val="both"/>
              <w:rPr>
                <w:bCs/>
                <w:kern w:val="2"/>
                <w:lang w:eastAsia="ko-KR"/>
              </w:rPr>
            </w:pPr>
            <w:r w:rsidRPr="002B43C1">
              <w:t>Тематические классные часы, посвящённые Дню Конституции Российской Федерации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18.12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25.12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bCs/>
                <w:kern w:val="2"/>
                <w:lang w:eastAsia="ko-KR"/>
              </w:rPr>
            </w:pPr>
            <w:r w:rsidRPr="002B43C1">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4" w:history="1">
              <w:r w:rsidRPr="002B43C1">
                <w:rPr>
                  <w:u w:val="single"/>
                </w:rPr>
                <w:t>https://bolshayaperemena.online/</w:t>
              </w:r>
            </w:hyperlink>
            <w:r w:rsidRPr="002B43C1">
              <w:t xml:space="preserve">; «Лидеры России» </w:t>
            </w:r>
            <w:hyperlink r:id="rId15" w:history="1">
              <w:r w:rsidRPr="002B43C1">
                <w:rPr>
                  <w:u w:val="single"/>
                </w:rPr>
                <w:t>https://лидерыроссии.рф/</w:t>
              </w:r>
            </w:hyperlink>
            <w:r w:rsidRPr="002B43C1">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заместитель директора по УПР,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Pr>
          <w:p w:rsidR="002B43C1" w:rsidRPr="002B43C1" w:rsidRDefault="002B43C1" w:rsidP="002B43C1">
            <w:pPr>
              <w:widowControl w:val="0"/>
              <w:autoSpaceDE w:val="0"/>
              <w:autoSpaceDN w:val="0"/>
              <w:jc w:val="center"/>
              <w:rPr>
                <w:rFonts w:eastAsia="Calibri"/>
                <w:iCs/>
              </w:rPr>
            </w:pPr>
            <w:r w:rsidRPr="002B43C1">
              <w:rPr>
                <w:rFonts w:eastAsia="Calibri"/>
                <w:iCs/>
              </w:rPr>
              <w:t>«Образовательная деятельность»</w:t>
            </w:r>
          </w:p>
          <w:p w:rsidR="002B43C1" w:rsidRPr="002B43C1" w:rsidRDefault="002B43C1" w:rsidP="002B43C1">
            <w:pPr>
              <w:widowControl w:val="0"/>
              <w:autoSpaceDE w:val="0"/>
              <w:autoSpaceDN w:val="0"/>
              <w:jc w:val="center"/>
              <w:rPr>
                <w:rFonts w:eastAsia="Calibri"/>
                <w:iCs/>
              </w:rPr>
            </w:pPr>
            <w:r w:rsidRPr="002B43C1">
              <w:rPr>
                <w:rFonts w:eastAsia="Calibri"/>
                <w:iCs/>
              </w:rPr>
              <w:t>«Кураторство»</w:t>
            </w:r>
          </w:p>
          <w:p w:rsidR="002B43C1" w:rsidRPr="002B43C1" w:rsidRDefault="002B43C1" w:rsidP="002B43C1">
            <w:pPr>
              <w:widowControl w:val="0"/>
              <w:autoSpaceDE w:val="0"/>
              <w:autoSpaceDN w:val="0"/>
              <w:jc w:val="center"/>
              <w:rPr>
                <w:rFonts w:eastAsia="Calibri"/>
                <w:iCs/>
              </w:rPr>
            </w:pPr>
            <w:r w:rsidRPr="002B43C1">
              <w:rPr>
                <w:rFonts w:eastAsia="Calibri"/>
                <w:iCs/>
              </w:rPr>
              <w:t>«Наставничество»</w:t>
            </w:r>
          </w:p>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widowControl w:val="0"/>
              <w:autoSpaceDE w:val="0"/>
              <w:autoSpaceDN w:val="0"/>
              <w:jc w:val="center"/>
              <w:rPr>
                <w:rFonts w:eastAsia="Calibri"/>
                <w:iCs/>
              </w:rPr>
            </w:pPr>
            <w:r w:rsidRPr="002B43C1">
              <w:rPr>
                <w:rFonts w:eastAsia="Calibri"/>
                <w:iCs/>
              </w:rPr>
              <w:t>«Организация предметно-пространственной среды»</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widowControl w:val="0"/>
              <w:autoSpaceDE w:val="0"/>
              <w:autoSpaceDN w:val="0"/>
              <w:jc w:val="center"/>
              <w:rPr>
                <w:rFonts w:eastAsia="Calibri"/>
                <w:iCs/>
              </w:rPr>
            </w:pPr>
            <w:r w:rsidRPr="002B43C1">
              <w:rPr>
                <w:rFonts w:eastAsia="Calibri"/>
                <w:iCs/>
              </w:rPr>
              <w:t>«Цифровая среда»</w:t>
            </w:r>
          </w:p>
          <w:p w:rsidR="002B43C1" w:rsidRPr="002B43C1" w:rsidRDefault="002B43C1" w:rsidP="002B43C1">
            <w:pPr>
              <w:suppressAutoHyphens/>
              <w:autoSpaceDE w:val="0"/>
              <w:autoSpaceDN w:val="0"/>
              <w:jc w:val="center"/>
              <w:rPr>
                <w:rFonts w:eastAsia="Calibri"/>
                <w:iCs/>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20"/>
                <w:lang w:val="en-US" w:eastAsia="ko-KR"/>
              </w:rPr>
              <w:t>4</w:t>
            </w:r>
            <w:r w:rsidRPr="002B43C1">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bCs/>
                <w:kern w:val="2"/>
                <w:lang w:eastAsia="ko-KR"/>
              </w:rPr>
            </w:pPr>
            <w:r w:rsidRPr="002B43C1">
              <w:rPr>
                <w:kern w:val="2"/>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val="en-US" w:eastAsia="ko-KR"/>
              </w:rPr>
              <w:t>4</w:t>
            </w:r>
            <w:r w:rsidRPr="002B43C1">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r w:rsidRPr="002B43C1">
              <w:t>Проведение тематического лектория для родителей по правовому просвещению (о правах, обязанностей, ответственности, наказании)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textAlignment w:val="baseline"/>
              <w:rPr>
                <w:bCs/>
                <w:kern w:val="2"/>
                <w:lang w:eastAsia="ko-KR"/>
              </w:rPr>
            </w:pPr>
            <w:r w:rsidRPr="002B43C1">
              <w:t>Урок-встреча «Ответственность за свои поступки»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jc w:val="center"/>
            </w:pPr>
            <w:r w:rsidRPr="002B43C1">
              <w:t>Соц.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18"/>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Cs/>
                <w:kern w:val="2"/>
                <w:lang w:eastAsia="ko-KR"/>
              </w:rPr>
            </w:pPr>
            <w:r w:rsidRPr="002B43C1">
              <w:t>«Акция Добра»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left" w:pos="215"/>
                <w:tab w:val="center" w:pos="800"/>
              </w:tabs>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r w:rsidRPr="002B43C1">
              <w:rPr>
                <w:rFonts w:eastAsia="Calibri"/>
                <w:iCs/>
              </w:rPr>
              <w:t xml:space="preserve"> «Молодежные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val="en-US" w:eastAsia="ko-KR"/>
              </w:rPr>
              <w:t>4</w:t>
            </w:r>
            <w:r w:rsidRPr="002B43C1">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Cs/>
                <w:kern w:val="2"/>
                <w:lang w:eastAsia="ko-KR"/>
              </w:rPr>
            </w:pPr>
            <w:r w:rsidRPr="002B43C1">
              <w:t>Новогодний серпантин</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Директор</w:t>
            </w:r>
            <w:r w:rsidRPr="002B43C1">
              <w:rPr>
                <w:kern w:val="32"/>
                <w:lang w:eastAsia="x-none"/>
              </w:rPr>
              <w:t xml:space="preserve">, </w:t>
            </w:r>
            <w:r w:rsidRPr="002B43C1">
              <w:rPr>
                <w:kern w:val="32"/>
                <w:lang w:val="x-none" w:eastAsia="x-none"/>
              </w:rPr>
              <w:t>заместител</w:t>
            </w:r>
            <w:r w:rsidRPr="002B43C1">
              <w:rPr>
                <w:kern w:val="32"/>
                <w:lang w:eastAsia="x-none"/>
              </w:rPr>
              <w:t>и</w:t>
            </w:r>
            <w:r w:rsidRPr="002B43C1">
              <w:rPr>
                <w:kern w:val="32"/>
                <w:lang w:val="x-none" w:eastAsia="x-none"/>
              </w:rPr>
              <w:t xml:space="preserve"> директора</w:t>
            </w:r>
            <w:r w:rsidRPr="002B43C1">
              <w:rPr>
                <w:kern w:val="32"/>
                <w:lang w:eastAsia="x-none"/>
              </w:rPr>
              <w:t xml:space="preserve">,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val="en-US" w:eastAsia="ko-KR"/>
              </w:rPr>
              <w:t>4</w:t>
            </w:r>
            <w:r w:rsidRPr="002B43C1">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Cs/>
                <w:kern w:val="2"/>
                <w:lang w:eastAsia="ko-KR"/>
              </w:rPr>
            </w:pPr>
            <w:r w:rsidRPr="002B43C1">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pPr>
            <w:r w:rsidRPr="002B43C1">
              <w:t>Групповое занятие по профессиональному информированию «Открой дверь в новый мир»</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pPr>
            <w:r w:rsidRPr="002B43C1">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b/>
                <w:bCs/>
                <w:kern w:val="2"/>
                <w:lang w:eastAsia="ko-KR"/>
              </w:rPr>
            </w:pPr>
            <w:r w:rsidRPr="002B43C1">
              <w:rPr>
                <w:b/>
                <w:bCs/>
                <w:kern w:val="2"/>
                <w:lang w:eastAsia="ko-KR"/>
              </w:rPr>
              <w:t>ЯНВАРЬ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Cs/>
                <w:kern w:val="2"/>
                <w:lang w:eastAsia="ko-KR"/>
              </w:rPr>
            </w:pPr>
            <w:r w:rsidRPr="002B43C1">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 xml:space="preserve"> «Основные воспитательные мероприятия»</w:t>
            </w:r>
          </w:p>
          <w:p w:rsidR="002B43C1" w:rsidRPr="002B43C1" w:rsidRDefault="002B43C1" w:rsidP="002B43C1">
            <w:pPr>
              <w:jc w:val="center"/>
              <w:rPr>
                <w:rFonts w:eastAsia="Calibri"/>
              </w:rPr>
            </w:pPr>
            <w:r w:rsidRPr="002B43C1">
              <w:rPr>
                <w:rFonts w:eastAsia="Calibri"/>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widowControl w:val="0"/>
              <w:autoSpaceDE w:val="0"/>
              <w:autoSpaceDN w:val="0"/>
              <w:jc w:val="both"/>
              <w:rPr>
                <w:b/>
                <w:bCs/>
                <w:kern w:val="2"/>
                <w:lang w:eastAsia="ko-KR"/>
              </w:rPr>
            </w:pPr>
            <w:r w:rsidRPr="002B43C1">
              <w:rPr>
                <w:b/>
                <w:kern w:val="2"/>
                <w:lang w:eastAsia="ko-KR"/>
              </w:rPr>
              <w:t>07.01.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suppressAutoHyphens/>
              <w:autoSpaceDE w:val="0"/>
              <w:autoSpaceDN w:val="0"/>
              <w:rPr>
                <w:bCs/>
                <w:kern w:val="2"/>
                <w:lang w:eastAsia="ko-KR"/>
              </w:rPr>
            </w:pPr>
            <w:r w:rsidRPr="002B43C1">
              <w:t>Православный праздник Рождество Христово</w:t>
            </w:r>
          </w:p>
        </w:tc>
        <w:tc>
          <w:tcPr>
            <w:tcW w:w="2181" w:type="dxa"/>
            <w:shd w:val="clear" w:color="auto" w:fill="auto"/>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По плану</w:t>
            </w:r>
          </w:p>
        </w:tc>
        <w:tc>
          <w:tcPr>
            <w:tcW w:w="3460" w:type="dxa"/>
            <w:shd w:val="clear" w:color="auto" w:fill="auto"/>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Классные руководители групп, заведующий библиотекой</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rPr>
              <w:t>«Основные воспитательные мероприятия»</w:t>
            </w:r>
            <w:r w:rsidRPr="002B43C1">
              <w:rPr>
                <w:rFonts w:eastAsia="Calibri"/>
                <w:iCs/>
              </w:rPr>
              <w:t xml:space="preserve"> «Студенческое самоуправление» «Взаимодействие с родителями»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kern w:val="2"/>
                <w:lang w:eastAsia="ko-KR"/>
              </w:rPr>
            </w:pPr>
            <w:r w:rsidRPr="002B43C1">
              <w:rPr>
                <w:b/>
                <w:kern w:val="2"/>
                <w:lang w:eastAsia="ko-KR"/>
              </w:rPr>
              <w:t>11.01.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rPr>
                <w:kern w:val="2"/>
                <w:lang w:eastAsia="ko-KR"/>
              </w:rPr>
            </w:pPr>
            <w:r w:rsidRPr="002B43C1">
              <w:t>Международный день «спасибо»</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rPr>
                <w:kern w:val="2"/>
                <w:lang w:eastAsia="ko-KR"/>
              </w:rPr>
            </w:pPr>
            <w:r w:rsidRPr="002B43C1">
              <w:rPr>
                <w:kern w:val="2"/>
                <w:lang w:eastAsia="ko-KR"/>
              </w:rPr>
              <w:t>По плану</w:t>
            </w:r>
          </w:p>
        </w:tc>
        <w:tc>
          <w:tcPr>
            <w:tcW w:w="3460" w:type="dxa"/>
            <w:shd w:val="clear" w:color="auto" w:fill="auto"/>
          </w:tcPr>
          <w:p w:rsidR="002B43C1" w:rsidRPr="002B43C1" w:rsidRDefault="002B43C1" w:rsidP="002B43C1">
            <w:pPr>
              <w:suppressAutoHyphens/>
              <w:autoSpaceDE w:val="0"/>
              <w:autoSpaceDN w:val="0"/>
              <w:jc w:val="center"/>
            </w:pPr>
            <w:r w:rsidRPr="002B43C1">
              <w:t>Классные руководители групп, социальный педагог,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 «Молодежные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15.01.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22.01.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widowControl w:val="0"/>
              <w:autoSpaceDE w:val="0"/>
              <w:autoSpaceDN w:val="0"/>
              <w:jc w:val="both"/>
              <w:rPr>
                <w:kern w:val="2"/>
                <w:lang w:eastAsia="ko-KR"/>
              </w:rPr>
            </w:pPr>
            <w:r w:rsidRPr="002B43C1">
              <w:rPr>
                <w:b/>
                <w:bCs/>
                <w:kern w:val="2"/>
                <w:lang w:eastAsia="ko-KR"/>
              </w:rPr>
              <w:t>25.01.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spacing w:after="200" w:line="276" w:lineRule="auto"/>
            </w:pPr>
            <w:r w:rsidRPr="002B43C1">
              <w:rPr>
                <w:bCs/>
              </w:rPr>
              <w:t>День российского студенчества</w:t>
            </w:r>
            <w:r w:rsidRPr="002B43C1">
              <w:t xml:space="preserve"> (Татьянин день). </w:t>
            </w:r>
          </w:p>
        </w:tc>
        <w:tc>
          <w:tcPr>
            <w:tcW w:w="2181" w:type="dxa"/>
            <w:shd w:val="clear" w:color="auto" w:fill="auto"/>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hideMark/>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shd w:val="clear" w:color="auto" w:fill="auto"/>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Заместитель директора по УВР, классные руководители групп,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rPr>
              <w:t>«Основные воспитательные мероприятия»</w:t>
            </w:r>
            <w:r w:rsidRPr="002B43C1">
              <w:rPr>
                <w:rFonts w:eastAsia="Calibri"/>
                <w:bCs/>
                <w:w w:val="0"/>
              </w:rPr>
              <w:t xml:space="preserve"> «Кураторство»</w:t>
            </w:r>
          </w:p>
          <w:p w:rsidR="002B43C1" w:rsidRPr="002B43C1" w:rsidRDefault="002B43C1" w:rsidP="002B43C1">
            <w:pPr>
              <w:widowControl w:val="0"/>
              <w:autoSpaceDE w:val="0"/>
              <w:autoSpaceDN w:val="0"/>
              <w:spacing w:line="276" w:lineRule="auto"/>
              <w:jc w:val="both"/>
              <w:rPr>
                <w:rFonts w:eastAsia="Calibri"/>
                <w:iCs/>
              </w:rPr>
            </w:pPr>
            <w:r w:rsidRPr="002B43C1">
              <w:rPr>
                <w:rFonts w:eastAsia="Calibri"/>
                <w:iCs/>
              </w:rPr>
              <w:t>«Самоуправление»</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bCs/>
                <w:kern w:val="2"/>
                <w:lang w:eastAsia="ko-KR"/>
              </w:rPr>
              <w:t xml:space="preserve">День полного освобождения Ленинграда. </w:t>
            </w:r>
            <w:r w:rsidRPr="002B43C1">
              <w:rPr>
                <w:rFonts w:eastAsia="Symbol"/>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Заместитель директора по УВР,</w:t>
            </w:r>
          </w:p>
          <w:p w:rsidR="002B43C1" w:rsidRPr="002B43C1" w:rsidRDefault="002B43C1" w:rsidP="002B43C1">
            <w:pPr>
              <w:suppressAutoHyphens/>
              <w:autoSpaceDE w:val="0"/>
              <w:autoSpaceDN w:val="0"/>
              <w:jc w:val="center"/>
              <w:rPr>
                <w:kern w:val="2"/>
                <w:lang w:eastAsia="ko-KR"/>
              </w:rPr>
            </w:pPr>
            <w:r w:rsidRPr="002B43C1">
              <w:t>педагог - организатор, студенческий совет, 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r w:rsidRPr="002B43C1">
              <w:rPr>
                <w:rFonts w:eastAsia="Calibri"/>
                <w:bCs/>
                <w:w w:val="0"/>
              </w:rPr>
              <w:t xml:space="preserve"> </w:t>
            </w:r>
            <w:r w:rsidRPr="002B43C1">
              <w:rPr>
                <w:rFonts w:eastAsia="Calibri"/>
                <w:iCs/>
              </w:rPr>
              <w:t>«Молодежные общественные объединения»</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rPr>
                <w:bCs/>
                <w:kern w:val="2"/>
                <w:lang w:eastAsia="ko-KR"/>
              </w:rPr>
            </w:pPr>
            <w:r w:rsidRPr="002B43C1">
              <w:rPr>
                <w:bCs/>
              </w:rPr>
              <w:t>Международный день памяти жертв Холокоста</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pPr>
            <w:r w:rsidRPr="002B43C1">
              <w:t>Учебные аудитории</w:t>
            </w:r>
          </w:p>
        </w:tc>
        <w:tc>
          <w:tcPr>
            <w:tcW w:w="3460" w:type="dxa"/>
            <w:shd w:val="clear" w:color="auto" w:fill="auto"/>
          </w:tcPr>
          <w:p w:rsidR="002B43C1" w:rsidRPr="002B43C1" w:rsidRDefault="002B43C1" w:rsidP="002B43C1">
            <w:pPr>
              <w:suppressAutoHyphens/>
              <w:autoSpaceDE w:val="0"/>
              <w:autoSpaceDN w:val="0"/>
              <w:jc w:val="center"/>
            </w:pPr>
            <w:r w:rsidRPr="002B43C1">
              <w:t>Заместитель директора по УВР,</w:t>
            </w:r>
          </w:p>
          <w:p w:rsidR="002B43C1" w:rsidRPr="002B43C1" w:rsidRDefault="002B43C1" w:rsidP="002B43C1">
            <w:pPr>
              <w:suppressAutoHyphens/>
              <w:autoSpaceDE w:val="0"/>
              <w:autoSpaceDN w:val="0"/>
              <w:jc w:val="center"/>
            </w:pPr>
            <w:r w:rsidRPr="002B43C1">
              <w:t>студенческий совет, классные руководители групп, преподаватель истории</w:t>
            </w:r>
          </w:p>
        </w:tc>
        <w:tc>
          <w:tcPr>
            <w:tcW w:w="3118" w:type="dxa"/>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592FDE" w:rsidP="002B43C1">
            <w:pPr>
              <w:suppressAutoHyphens/>
              <w:autoSpaceDE w:val="0"/>
              <w:autoSpaceDN w:val="0"/>
              <w:jc w:val="both"/>
              <w:rPr>
                <w:bCs/>
              </w:rPr>
            </w:pPr>
            <w:hyperlink r:id="rId16" w:history="1">
              <w:r w:rsidR="002B43C1" w:rsidRPr="002B43C1">
                <w:rPr>
                  <w:bCs/>
                </w:rPr>
                <w:t>Международный день защиты персональных данных</w:t>
              </w:r>
            </w:hyperlink>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pPr>
            <w:r w:rsidRPr="002B43C1">
              <w:t>Учебные аудитории</w:t>
            </w:r>
          </w:p>
        </w:tc>
        <w:tc>
          <w:tcPr>
            <w:tcW w:w="3460" w:type="dxa"/>
            <w:shd w:val="clear" w:color="auto" w:fill="auto"/>
          </w:tcPr>
          <w:p w:rsidR="002B43C1" w:rsidRPr="002B43C1" w:rsidRDefault="002B43C1" w:rsidP="002B43C1">
            <w:pPr>
              <w:suppressAutoHyphens/>
              <w:autoSpaceDE w:val="0"/>
              <w:autoSpaceDN w:val="0"/>
              <w:jc w:val="center"/>
            </w:pPr>
            <w:r w:rsidRPr="002B43C1">
              <w:rPr>
                <w:kern w:val="2"/>
                <w:lang w:eastAsia="ko-KR"/>
              </w:rPr>
              <w:t>Преподаватель информатики,</w:t>
            </w:r>
            <w:r w:rsidRPr="002B43C1">
              <w:rPr>
                <w:rFonts w:ascii="Calibri" w:hAnsi="Calibri"/>
              </w:rPr>
              <w:t xml:space="preserve"> </w:t>
            </w:r>
            <w:r w:rsidRPr="002B43C1">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line="276" w:lineRule="auto"/>
              <w:jc w:val="center"/>
              <w:rPr>
                <w:rFonts w:eastAsia="Calibri"/>
                <w:bCs/>
                <w:w w:val="0"/>
              </w:rPr>
            </w:pPr>
            <w:r w:rsidRPr="002B43C1">
              <w:rPr>
                <w:rFonts w:eastAsia="Calibri"/>
              </w:rPr>
              <w:t>«Основные воспитательные мероприятия»</w:t>
            </w:r>
            <w:r w:rsidRPr="002B43C1">
              <w:rPr>
                <w:rFonts w:eastAsia="Calibri"/>
                <w:bCs/>
                <w:w w:val="0"/>
              </w:rPr>
              <w:t xml:space="preserve"> «Кураторство»</w:t>
            </w:r>
          </w:p>
          <w:p w:rsidR="002B43C1" w:rsidRPr="002B43C1" w:rsidRDefault="002B43C1" w:rsidP="002B43C1">
            <w:pPr>
              <w:widowControl w:val="0"/>
              <w:autoSpaceDE w:val="0"/>
              <w:autoSpaceDN w:val="0"/>
              <w:spacing w:line="276" w:lineRule="auto"/>
              <w:rPr>
                <w:rFonts w:eastAsia="Calibri"/>
                <w:iCs/>
              </w:rPr>
            </w:pPr>
            <w:r w:rsidRPr="002B43C1">
              <w:rPr>
                <w:rFonts w:eastAsia="Calibri"/>
                <w:bCs/>
                <w:w w:val="0"/>
              </w:rPr>
              <w:t xml:space="preserve"> «Цифровая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День рождения А.П. Чехова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Преподаватель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jc w:val="both"/>
              <w:rPr>
                <w:bCs/>
              </w:rPr>
            </w:pPr>
            <w:r w:rsidRPr="002B43C1">
              <w:t>Международный день без Интернета</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pPr>
            <w:r w:rsidRPr="002B43C1">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Преподаватель информатики,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jc w:val="center"/>
              <w:rPr>
                <w:rFonts w:eastAsia="Calibri"/>
                <w:iCs/>
              </w:rPr>
            </w:pPr>
            <w:r w:rsidRPr="002B43C1">
              <w:rPr>
                <w:rFonts w:eastAsia="Calibri"/>
              </w:rPr>
              <w:t>«Основные воспитательные мероприятия»</w:t>
            </w:r>
            <w:r w:rsidRPr="002B43C1">
              <w:rPr>
                <w:rFonts w:eastAsia="Calibri"/>
                <w:bCs/>
                <w:w w:val="0"/>
              </w:rPr>
              <w:t xml:space="preserve"> «Цифровая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pPr>
            <w:r w:rsidRPr="002B43C1">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7" w:history="1">
              <w:r w:rsidRPr="002B43C1">
                <w:rPr>
                  <w:u w:val="single"/>
                </w:rPr>
                <w:t>https://bolshayaperemena.online/</w:t>
              </w:r>
            </w:hyperlink>
            <w:r w:rsidRPr="002B43C1">
              <w:t xml:space="preserve">; «Лидеры России» </w:t>
            </w:r>
            <w:hyperlink r:id="rId18" w:history="1">
              <w:r w:rsidRPr="002B43C1">
                <w:rPr>
                  <w:u w:val="single"/>
                </w:rPr>
                <w:t>https://лидерыроссии.рф/</w:t>
              </w:r>
            </w:hyperlink>
            <w:r w:rsidRPr="002B43C1">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заместитель директора по УПР,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«Образовательная деятельность»</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«Кураторство»</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«Наставничество»</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«Основные воспитательные мероприятия»</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«Организация предметно-пространственной среды»</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«Профилактика и безопасность»</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«Цифровая среда»</w:t>
            </w:r>
          </w:p>
          <w:p w:rsidR="002B43C1" w:rsidRPr="002B43C1" w:rsidRDefault="002B43C1" w:rsidP="002B43C1">
            <w:pPr>
              <w:widowControl w:val="0"/>
              <w:autoSpaceDE w:val="0"/>
              <w:autoSpaceDN w:val="0"/>
              <w:jc w:val="center"/>
              <w:rPr>
                <w:rFonts w:eastAsia="Calibri"/>
                <w:iCs/>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
                <w:bCs/>
                <w:kern w:val="2"/>
                <w:lang w:eastAsia="ko-KR"/>
              </w:rPr>
            </w:pPr>
            <w:r w:rsidRPr="002B43C1">
              <w:t>Классный час «Профессиональная этика и культура общения»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2- 3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rFonts w:eastAsia="Calibri"/>
                <w:iCs/>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rFonts w:eastAsia="Symbol"/>
                <w:highlight w:val="white"/>
              </w:rPr>
            </w:pPr>
            <w:r w:rsidRPr="002B43C1">
              <w:rPr>
                <w:rFonts w:eastAsia="Symbol"/>
                <w:highlight w:val="white"/>
              </w:rPr>
              <w:t xml:space="preserve">«Мы рождены, чтоб сказку сделать болью?» </w:t>
            </w:r>
          </w:p>
          <w:p w:rsidR="002B43C1" w:rsidRPr="002B43C1" w:rsidRDefault="002B43C1" w:rsidP="002B43C1">
            <w:pPr>
              <w:suppressAutoHyphens/>
              <w:autoSpaceDE w:val="0"/>
              <w:autoSpaceDN w:val="0"/>
              <w:rPr>
                <w:b/>
                <w:bCs/>
                <w:kern w:val="2"/>
                <w:lang w:eastAsia="ko-KR"/>
              </w:rPr>
            </w:pPr>
            <w:r w:rsidRPr="002B43C1">
              <w:rPr>
                <w:rFonts w:eastAsia="Symbol"/>
                <w:highlight w:val="white"/>
              </w:rPr>
              <w:t>(о загрязнении планеты)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
                <w:bCs/>
                <w:kern w:val="2"/>
                <w:lang w:eastAsia="ko-KR"/>
              </w:rPr>
            </w:pPr>
            <w:r w:rsidRPr="002B43C1">
              <w:rPr>
                <w:rFonts w:eastAsia="Symbol"/>
              </w:rPr>
              <w:t>Беседа с родителями слабоуспевающих обучающихся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rFonts w:eastAsia="Calibri"/>
                <w:iCs/>
              </w:rPr>
            </w:pPr>
            <w:r w:rsidRPr="002B43C1">
              <w:rPr>
                <w:rFonts w:eastAsia="Calibri"/>
                <w:iCs/>
              </w:rPr>
              <w:t xml:space="preserve"> «Взаимодействие с родителями»</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
                <w:bCs/>
                <w:kern w:val="2"/>
                <w:lang w:eastAsia="ko-KR"/>
              </w:rPr>
            </w:pPr>
            <w:r w:rsidRPr="002B43C1">
              <w:rPr>
                <w:rFonts w:eastAsia="Symbol"/>
              </w:rPr>
              <w:t>Родительские собрания в группах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1-2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iCs/>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
                <w:bCs/>
                <w:kern w:val="2"/>
                <w:lang w:eastAsia="ko-KR"/>
              </w:rPr>
            </w:pPr>
            <w:r w:rsidRPr="002B43C1">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suppressAutoHyphens/>
              <w:autoSpaceDE w:val="0"/>
              <w:autoSpaceDN w:val="0"/>
              <w:jc w:val="center"/>
              <w:rPr>
                <w:kern w:val="2"/>
                <w:lang w:eastAsia="ko-KR"/>
              </w:rPr>
            </w:pPr>
            <w:r w:rsidRPr="002B43C1">
              <w:rPr>
                <w:rFonts w:eastAsia="Calibri"/>
                <w:iCs/>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rPr>
                <w:spacing w:val="-6"/>
              </w:rPr>
            </w:pPr>
            <w:r w:rsidRPr="002B43C1">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32"/>
                <w:lang w:val="x-none" w:eastAsia="x-none"/>
              </w:rPr>
            </w:pPr>
            <w:r w:rsidRPr="002B43C1">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suppressAutoHyphens/>
              <w:autoSpaceDE w:val="0"/>
              <w:autoSpaceDN w:val="0"/>
              <w:jc w:val="center"/>
              <w:rPr>
                <w:kern w:val="2"/>
                <w:lang w:eastAsia="ko-KR"/>
              </w:rPr>
            </w:pPr>
            <w:r w:rsidRPr="002B43C1">
              <w:rPr>
                <w:rFonts w:eastAsia="Calibri"/>
                <w:iCs/>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b/>
                <w:bCs/>
                <w:kern w:val="2"/>
                <w:lang w:eastAsia="ko-KR"/>
              </w:rPr>
            </w:pPr>
            <w:r w:rsidRPr="002B43C1">
              <w:rPr>
                <w:b/>
                <w:bCs/>
                <w:kern w:val="2"/>
                <w:lang w:eastAsia="ko-KR"/>
              </w:rPr>
              <w:t>ФЕВРАЛЬ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Cs/>
                <w:kern w:val="2"/>
                <w:lang w:eastAsia="ko-KR"/>
              </w:rPr>
            </w:pPr>
            <w:r w:rsidRPr="002B43C1">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 xml:space="preserve"> «Основные воспитательные мероприятия»</w:t>
            </w:r>
          </w:p>
          <w:p w:rsidR="002B43C1" w:rsidRPr="002B43C1" w:rsidRDefault="002B43C1" w:rsidP="002B43C1">
            <w:pPr>
              <w:jc w:val="center"/>
              <w:rPr>
                <w:rFonts w:eastAsia="Calibri"/>
              </w:rPr>
            </w:pPr>
            <w:r w:rsidRPr="002B43C1">
              <w:rPr>
                <w:rFonts w:eastAsia="Calibri"/>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02.02.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bCs/>
                <w:kern w:val="2"/>
                <w:lang w:eastAsia="ko-KR"/>
              </w:rPr>
              <w:t>День воинской славы России (Сталинградская битва, 1943)</w:t>
            </w:r>
          </w:p>
          <w:p w:rsidR="002B43C1" w:rsidRPr="002B43C1" w:rsidRDefault="002B43C1" w:rsidP="002B43C1">
            <w:pPr>
              <w:suppressAutoHyphens/>
              <w:autoSpaceDE w:val="0"/>
              <w:autoSpaceDN w:val="0"/>
              <w:jc w:val="both"/>
              <w:rPr>
                <w:b/>
                <w:bCs/>
                <w:kern w:val="2"/>
                <w:lang w:eastAsia="ko-KR"/>
              </w:rPr>
            </w:pPr>
            <w:r w:rsidRPr="002B43C1">
              <w:rPr>
                <w:rFonts w:eastAsia="Symbol"/>
              </w:rPr>
              <w:t xml:space="preserve">Акции, конкурсы, открытые уроки, мероприятия, выставка газет, тематические классные часы </w:t>
            </w:r>
            <w:r w:rsidRPr="002B43C1">
              <w:t xml:space="preserve">курсе </w:t>
            </w:r>
            <w:r w:rsidRPr="002B43C1">
              <w:rPr>
                <w:rFonts w:eastAsia="Calibri"/>
              </w:rPr>
              <w:t>«</w:t>
            </w:r>
            <w:r w:rsidRPr="002B43C1">
              <w:rPr>
                <w:bCs/>
              </w:rPr>
              <w:t>День разгрома советскими войсками немецко-фашистских войск в Сталинградской битве</w:t>
            </w:r>
            <w:r w:rsidRPr="002B43C1">
              <w:rPr>
                <w:rFonts w:eastAsia="Calibri"/>
              </w:rPr>
              <w:t>»</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Заместитель директора по УВР,</w:t>
            </w:r>
          </w:p>
          <w:p w:rsidR="002B43C1" w:rsidRPr="002B43C1" w:rsidRDefault="002B43C1" w:rsidP="002B43C1">
            <w:pPr>
              <w:suppressAutoHyphens/>
              <w:autoSpaceDE w:val="0"/>
              <w:autoSpaceDN w:val="0"/>
              <w:jc w:val="center"/>
              <w:rPr>
                <w:kern w:val="2"/>
                <w:lang w:eastAsia="ko-KR"/>
              </w:rPr>
            </w:pPr>
            <w:r w:rsidRPr="002B43C1">
              <w:t xml:space="preserve">педагог- организатор, студенческий совет, </w:t>
            </w:r>
            <w:r w:rsidRPr="002B43C1">
              <w:rPr>
                <w:kern w:val="32"/>
                <w:lang w:eastAsia="x-none"/>
              </w:rPr>
              <w:t xml:space="preserve">классные руководители групп, </w:t>
            </w:r>
            <w:r w:rsidRPr="002B43C1">
              <w:rPr>
                <w:kern w:val="32"/>
                <w:lang w:val="x-none" w:eastAsia="x-none"/>
              </w:rPr>
              <w:t>п</w:t>
            </w:r>
            <w:r w:rsidRPr="002B43C1">
              <w:rPr>
                <w:kern w:val="32"/>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rFonts w:eastAsia="Calibri"/>
                <w:iCs/>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05.02.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08.02.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bCs/>
                <w:kern w:val="2"/>
                <w:lang w:eastAsia="ko-KR"/>
              </w:rPr>
              <w:t>День российской науки</w:t>
            </w:r>
          </w:p>
          <w:p w:rsidR="002B43C1" w:rsidRPr="002B43C1" w:rsidRDefault="002B43C1" w:rsidP="002B43C1">
            <w:pPr>
              <w:suppressAutoHyphens/>
              <w:autoSpaceDE w:val="0"/>
              <w:autoSpaceDN w:val="0"/>
              <w:jc w:val="both"/>
              <w:rPr>
                <w:b/>
                <w:bCs/>
                <w:kern w:val="2"/>
                <w:lang w:eastAsia="ko-KR"/>
              </w:rPr>
            </w:pPr>
            <w:r w:rsidRPr="002B43C1">
              <w:rPr>
                <w:rFonts w:eastAsia="Symbol"/>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 xml:space="preserve">Преподаватели математики, физики, биологии, химии, экологии, информатики, </w:t>
            </w:r>
            <w:r w:rsidRPr="002B43C1">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12.02.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13.02.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bCs/>
                <w:kern w:val="2"/>
                <w:lang w:eastAsia="ko-KR"/>
              </w:rPr>
            </w:pPr>
            <w:r w:rsidRPr="002B43C1">
              <w:rPr>
                <w:bCs/>
                <w:kern w:val="2"/>
                <w:lang w:eastAsia="ko-KR"/>
              </w:rPr>
              <w:t>День освобождения города Зверево от немецко-фашистских захватчиков.</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Заместитель директора по УВР,</w:t>
            </w:r>
          </w:p>
          <w:p w:rsidR="002B43C1" w:rsidRPr="002B43C1" w:rsidRDefault="002B43C1" w:rsidP="002B43C1">
            <w:pPr>
              <w:suppressAutoHyphens/>
              <w:autoSpaceDE w:val="0"/>
              <w:autoSpaceDN w:val="0"/>
              <w:jc w:val="center"/>
              <w:rPr>
                <w:kern w:val="2"/>
                <w:lang w:eastAsia="ko-KR"/>
              </w:rPr>
            </w:pPr>
            <w:r w:rsidRPr="002B43C1">
              <w:t xml:space="preserve">педагог- организатор, студенческий совет, </w:t>
            </w:r>
            <w:r w:rsidRPr="002B43C1">
              <w:rPr>
                <w:kern w:val="32"/>
                <w:lang w:eastAsia="x-none"/>
              </w:rPr>
              <w:t xml:space="preserve">классные руководители групп, </w:t>
            </w:r>
            <w:r w:rsidRPr="002B43C1">
              <w:rPr>
                <w:kern w:val="32"/>
                <w:lang w:val="x-none" w:eastAsia="x-none"/>
              </w:rPr>
              <w:t>п</w:t>
            </w:r>
            <w:r w:rsidRPr="002B43C1">
              <w:rPr>
                <w:kern w:val="32"/>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День памяти о россиянах, исполнявших служебный долг за пределами Отечества. </w:t>
            </w:r>
            <w:r w:rsidRPr="002B43C1">
              <w:rPr>
                <w:rFonts w:eastAsia="Symbol"/>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Заместитель директора по УВР,</w:t>
            </w:r>
          </w:p>
          <w:p w:rsidR="002B43C1" w:rsidRPr="002B43C1" w:rsidRDefault="002B43C1" w:rsidP="002B43C1">
            <w:pPr>
              <w:suppressAutoHyphens/>
              <w:autoSpaceDE w:val="0"/>
              <w:autoSpaceDN w:val="0"/>
              <w:jc w:val="center"/>
              <w:rPr>
                <w:kern w:val="2"/>
                <w:lang w:eastAsia="ko-KR"/>
              </w:rPr>
            </w:pPr>
            <w:r w:rsidRPr="002B43C1">
              <w:t xml:space="preserve">педагог- организатор, студенческий совет, </w:t>
            </w:r>
            <w:r w:rsidRPr="002B43C1">
              <w:rPr>
                <w:kern w:val="32"/>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19.02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Международный день родного языка (21 февраля). </w:t>
            </w:r>
            <w:r w:rsidRPr="002B43C1">
              <w:rPr>
                <w:rFonts w:eastAsia="Symbol"/>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22.02.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jc w:val="both"/>
            </w:pPr>
            <w:r w:rsidRPr="002B43C1">
              <w:t>Спортивная игра ко Дню Защитника Отечества</w:t>
            </w:r>
          </w:p>
          <w:p w:rsidR="002B43C1" w:rsidRPr="002B43C1" w:rsidRDefault="002B43C1" w:rsidP="002B43C1">
            <w:pPr>
              <w:suppressAutoHyphens/>
              <w:autoSpaceDE w:val="0"/>
              <w:autoSpaceDN w:val="0"/>
              <w:rPr>
                <w:b/>
                <w:bCs/>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Спортивный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Заместитель директора по</w:t>
            </w:r>
          </w:p>
          <w:p w:rsidR="002B43C1" w:rsidRPr="002B43C1" w:rsidRDefault="002B43C1" w:rsidP="002B43C1">
            <w:pPr>
              <w:suppressAutoHyphens/>
              <w:autoSpaceDE w:val="0"/>
              <w:autoSpaceDN w:val="0"/>
              <w:jc w:val="center"/>
            </w:pPr>
            <w:r w:rsidRPr="002B43C1">
              <w:t xml:space="preserve">УВР, педагог- организатор, студенческий совет, </w:t>
            </w:r>
            <w:r w:rsidRPr="002B43C1">
              <w:rPr>
                <w:kern w:val="32"/>
                <w:lang w:eastAsia="x-none"/>
              </w:rPr>
              <w:t>классные руководители групп,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26.02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jc w:val="both"/>
            </w:pPr>
            <w:r w:rsidRPr="002B43C1">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9" w:history="1">
              <w:r w:rsidRPr="002B43C1">
                <w:rPr>
                  <w:u w:val="single"/>
                </w:rPr>
                <w:t>https://bolshayaperemena.online/</w:t>
              </w:r>
            </w:hyperlink>
            <w:r w:rsidRPr="002B43C1">
              <w:t xml:space="preserve">; «Лидеры России» </w:t>
            </w:r>
            <w:hyperlink r:id="rId20" w:history="1">
              <w:r w:rsidRPr="002B43C1">
                <w:rPr>
                  <w:u w:val="single"/>
                </w:rPr>
                <w:t>https://лидерыроссии.рф/</w:t>
              </w:r>
            </w:hyperlink>
            <w:r w:rsidRPr="002B43C1">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32"/>
                <w:lang w:val="x-none" w:eastAsia="x-none"/>
              </w:rPr>
              <w:t>Директор</w:t>
            </w:r>
            <w:r w:rsidRPr="002B43C1">
              <w:rPr>
                <w:kern w:val="2"/>
                <w:lang w:eastAsia="ko-KR"/>
              </w:rPr>
              <w:t xml:space="preserve">, заместитель директора по УВР, заместитель директора по УПР,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Pr>
          <w:p w:rsidR="002B43C1" w:rsidRPr="002B43C1" w:rsidRDefault="002B43C1" w:rsidP="002B43C1">
            <w:pPr>
              <w:widowControl w:val="0"/>
              <w:autoSpaceDE w:val="0"/>
              <w:autoSpaceDN w:val="0"/>
              <w:jc w:val="center"/>
              <w:rPr>
                <w:rFonts w:eastAsia="Calibri"/>
                <w:iCs/>
              </w:rPr>
            </w:pPr>
            <w:r w:rsidRPr="002B43C1">
              <w:rPr>
                <w:rFonts w:eastAsia="Calibri"/>
                <w:iCs/>
              </w:rPr>
              <w:t>Образовательная деятельность»</w:t>
            </w:r>
          </w:p>
          <w:p w:rsidR="002B43C1" w:rsidRPr="002B43C1" w:rsidRDefault="002B43C1" w:rsidP="002B43C1">
            <w:pPr>
              <w:widowControl w:val="0"/>
              <w:autoSpaceDE w:val="0"/>
              <w:autoSpaceDN w:val="0"/>
              <w:jc w:val="center"/>
              <w:rPr>
                <w:rFonts w:eastAsia="Calibri"/>
                <w:iCs/>
              </w:rPr>
            </w:pPr>
            <w:r w:rsidRPr="002B43C1">
              <w:rPr>
                <w:rFonts w:eastAsia="Calibri"/>
                <w:iCs/>
              </w:rPr>
              <w:t>«Кураторство»</w:t>
            </w:r>
          </w:p>
          <w:p w:rsidR="002B43C1" w:rsidRPr="002B43C1" w:rsidRDefault="002B43C1" w:rsidP="002B43C1">
            <w:pPr>
              <w:widowControl w:val="0"/>
              <w:autoSpaceDE w:val="0"/>
              <w:autoSpaceDN w:val="0"/>
              <w:jc w:val="center"/>
              <w:rPr>
                <w:rFonts w:eastAsia="Calibri"/>
                <w:iCs/>
              </w:rPr>
            </w:pPr>
            <w:r w:rsidRPr="002B43C1">
              <w:rPr>
                <w:rFonts w:eastAsia="Calibri"/>
                <w:iCs/>
              </w:rPr>
              <w:t>«Наставничество»</w:t>
            </w:r>
          </w:p>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widowControl w:val="0"/>
              <w:autoSpaceDE w:val="0"/>
              <w:autoSpaceDN w:val="0"/>
              <w:jc w:val="center"/>
              <w:rPr>
                <w:rFonts w:eastAsia="Calibri"/>
                <w:iCs/>
              </w:rPr>
            </w:pPr>
            <w:r w:rsidRPr="002B43C1">
              <w:rPr>
                <w:rFonts w:eastAsia="Calibri"/>
                <w:iCs/>
              </w:rPr>
              <w:t>«Организация предметно-пространственной среды»</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widowControl w:val="0"/>
              <w:autoSpaceDE w:val="0"/>
              <w:autoSpaceDN w:val="0"/>
              <w:jc w:val="center"/>
              <w:rPr>
                <w:rFonts w:eastAsia="Calibri"/>
                <w:iCs/>
              </w:rPr>
            </w:pPr>
            <w:r w:rsidRPr="002B43C1">
              <w:rPr>
                <w:rFonts w:eastAsia="Calibri"/>
                <w:iCs/>
              </w:rPr>
              <w:t>«Цифровая среда»</w:t>
            </w:r>
          </w:p>
          <w:p w:rsidR="002B43C1" w:rsidRPr="002B43C1" w:rsidRDefault="002B43C1" w:rsidP="002B43C1">
            <w:pPr>
              <w:suppressAutoHyphens/>
              <w:autoSpaceDE w:val="0"/>
              <w:autoSpaceDN w:val="0"/>
              <w:jc w:val="center"/>
              <w:rPr>
                <w:rFonts w:eastAsia="Calibri"/>
                <w:iCs/>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jc w:val="both"/>
            </w:pPr>
            <w:r w:rsidRPr="002B43C1">
              <w:t>Месячник оборонно-массовой работы.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Спортивный зал</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Заместитель директора по</w:t>
            </w:r>
          </w:p>
          <w:p w:rsidR="002B43C1" w:rsidRPr="002B43C1" w:rsidRDefault="002B43C1" w:rsidP="002B43C1">
            <w:pPr>
              <w:suppressAutoHyphens/>
              <w:autoSpaceDE w:val="0"/>
              <w:autoSpaceDN w:val="0"/>
              <w:jc w:val="center"/>
            </w:pPr>
            <w:r w:rsidRPr="002B43C1">
              <w:t xml:space="preserve">УВР, педагог- организатор, студенческий совет, </w:t>
            </w:r>
            <w:r w:rsidRPr="002B43C1">
              <w:rPr>
                <w:kern w:val="32"/>
                <w:lang w:eastAsia="x-none"/>
              </w:rPr>
              <w:t>классные руководители групп, преподаватель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suppressAutoHyphens/>
              <w:autoSpaceDE w:val="0"/>
              <w:autoSpaceDN w:val="0"/>
              <w:jc w:val="center"/>
              <w:rPr>
                <w:rFonts w:eastAsia="Calibri"/>
                <w:iCs/>
              </w:rPr>
            </w:pPr>
            <w:r w:rsidRPr="002B43C1">
              <w:rPr>
                <w:rFonts w:eastAsia="Calibri"/>
                <w:iCs/>
              </w:rPr>
              <w:t>«Молодежные общественные объединения»</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
                <w:bCs/>
                <w:kern w:val="2"/>
                <w:lang w:eastAsia="ko-KR"/>
              </w:rPr>
            </w:pPr>
            <w:r w:rsidRPr="002B43C1">
              <w:t>«Научно-технический прогресс и требования к современному рабочему</w:t>
            </w:r>
            <w:r w:rsidRPr="002B43C1">
              <w:rPr>
                <w:shd w:val="clear" w:color="auto" w:fill="FFFFFF"/>
              </w:rPr>
              <w:t>»</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suppressAutoHyphens/>
              <w:autoSpaceDE w:val="0"/>
              <w:autoSpaceDN w:val="0"/>
              <w:jc w:val="center"/>
              <w:rPr>
                <w:kern w:val="2"/>
                <w:lang w:eastAsia="ko-KR"/>
              </w:rPr>
            </w:pPr>
            <w:r w:rsidRPr="002B43C1">
              <w:rPr>
                <w:rFonts w:eastAsia="Calibri"/>
                <w:iCs/>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
                <w:bCs/>
                <w:kern w:val="2"/>
                <w:lang w:eastAsia="ko-KR"/>
              </w:rPr>
            </w:pPr>
            <w:r w:rsidRPr="002B43C1">
              <w:t xml:space="preserve">Подготовка победителей </w:t>
            </w:r>
            <w:r w:rsidRPr="002B43C1">
              <w:rPr>
                <w:lang w:val="en-US"/>
              </w:rPr>
              <w:t>Worldskills</w:t>
            </w:r>
            <w:r w:rsidRPr="002B43C1">
              <w:t xml:space="preserve"> к отборочным соревнованиям</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
                <w:bCs/>
                <w:kern w:val="2"/>
                <w:lang w:eastAsia="ko-KR"/>
              </w:rPr>
            </w:pPr>
            <w:r w:rsidRPr="002B43C1">
              <w:t>Учебно-практическая конференция по организации производственных практик профессиональных модулей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Заместитель директора УПР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
                <w:bCs/>
                <w:kern w:val="2"/>
                <w:lang w:eastAsia="ko-KR"/>
              </w:rPr>
            </w:pPr>
            <w:r w:rsidRPr="002B43C1">
              <w:t>Военно-спортивный конкурс «Один день в армии»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rFonts w:eastAsia="Calibri"/>
                <w:iCs/>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
                <w:bCs/>
                <w:kern w:val="2"/>
                <w:lang w:eastAsia="ko-KR"/>
              </w:rPr>
            </w:pPr>
            <w:r w:rsidRPr="002B43C1">
              <w:t>Встреча студентов с врачом-наркологом, инспектором ПДН</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jc w:val="center"/>
            </w:pPr>
            <w:r w:rsidRPr="002B43C1">
              <w:t>Социальный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
                <w:bCs/>
                <w:kern w:val="2"/>
                <w:lang w:eastAsia="ko-KR"/>
              </w:rPr>
            </w:pPr>
            <w:r w:rsidRPr="002B43C1">
              <w:rPr>
                <w:rFonts w:eastAsia="Symbol"/>
              </w:rPr>
              <w:t>Беседа «Социальные сети. За и против»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
                <w:bCs/>
                <w:kern w:val="2"/>
                <w:lang w:eastAsia="ko-KR"/>
              </w:rPr>
            </w:pPr>
            <w:r w:rsidRPr="002B43C1">
              <w:rPr>
                <w:rFonts w:eastAsia="Symbol"/>
              </w:rPr>
              <w:t>Педагогическая консультация «Трудности и радости студенческой жизни»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rFonts w:eastAsia="Symbol"/>
              </w:rPr>
            </w:pPr>
            <w:r w:rsidRPr="002B43C1">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val="en-US"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spacing w:val="-6"/>
              </w:rPr>
            </w:pPr>
            <w:r w:rsidRPr="002B43C1">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32"/>
                <w:lang w:val="x-none" w:eastAsia="x-none"/>
              </w:rPr>
            </w:pPr>
            <w:r w:rsidRPr="002B43C1">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b/>
                <w:bCs/>
                <w:kern w:val="2"/>
                <w:lang w:eastAsia="ko-KR"/>
              </w:rPr>
            </w:pPr>
            <w:r w:rsidRPr="002B43C1">
              <w:rPr>
                <w:b/>
                <w:bCs/>
                <w:kern w:val="2"/>
                <w:lang w:eastAsia="ko-KR"/>
              </w:rPr>
              <w:t>МАРТ</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Cs/>
                <w:kern w:val="2"/>
                <w:lang w:eastAsia="ko-KR"/>
              </w:rPr>
            </w:pPr>
            <w:r w:rsidRPr="002B43C1">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 xml:space="preserve"> «Основные воспитательные мероприятия»</w:t>
            </w:r>
          </w:p>
          <w:p w:rsidR="002B43C1" w:rsidRPr="002B43C1" w:rsidRDefault="002B43C1" w:rsidP="002B43C1">
            <w:pPr>
              <w:jc w:val="center"/>
              <w:rPr>
                <w:rFonts w:eastAsia="Calibri"/>
              </w:rPr>
            </w:pPr>
            <w:r w:rsidRPr="002B43C1">
              <w:rPr>
                <w:rFonts w:eastAsia="Calibri"/>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01.03.</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rPr>
                <w:kern w:val="2"/>
                <w:lang w:eastAsia="ko-KR"/>
              </w:rPr>
              <w:t>Всемирный день иммунитета</w:t>
            </w:r>
          </w:p>
          <w:p w:rsidR="002B43C1" w:rsidRPr="002B43C1" w:rsidRDefault="002B43C1" w:rsidP="002B43C1">
            <w:pPr>
              <w:suppressAutoHyphens/>
              <w:autoSpaceDE w:val="0"/>
              <w:autoSpaceDN w:val="0"/>
              <w:jc w:val="both"/>
              <w:rPr>
                <w:kern w:val="2"/>
                <w:lang w:eastAsia="ko-KR"/>
              </w:rPr>
            </w:pPr>
            <w:r w:rsidRPr="002B43C1">
              <w:rPr>
                <w:rFonts w:eastAsia="Symbol"/>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Заместитель директора по УВР, педагог-организатор, социальный педагог, студенческий совет</w:t>
            </w:r>
          </w:p>
          <w:p w:rsidR="002B43C1" w:rsidRPr="002B43C1" w:rsidRDefault="002B43C1" w:rsidP="002B43C1">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kern w:val="2"/>
                <w:lang w:eastAsia="ko-KR"/>
              </w:rPr>
              <w:t>01.03.</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bCs/>
                <w:kern w:val="2"/>
                <w:lang w:eastAsia="ko-KR"/>
              </w:rPr>
              <w:t>Всероссийский открытый урок «ОБЖ» (приуроченный к празднованию дня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Классные руководители групп,</w:t>
            </w:r>
          </w:p>
          <w:p w:rsidR="002B43C1" w:rsidRPr="002B43C1" w:rsidRDefault="002B43C1" w:rsidP="002B43C1">
            <w:pPr>
              <w:suppressAutoHyphens/>
              <w:autoSpaceDE w:val="0"/>
              <w:autoSpaceDN w:val="0"/>
              <w:jc w:val="center"/>
              <w:rPr>
                <w:kern w:val="2"/>
                <w:lang w:eastAsia="ko-KR"/>
              </w:rPr>
            </w:pPr>
            <w:r w:rsidRPr="002B43C1">
              <w:t>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04.03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kern w:val="2"/>
                <w:lang w:eastAsia="ko-KR"/>
              </w:rPr>
            </w:pPr>
            <w:r w:rsidRPr="002B43C1">
              <w:rPr>
                <w:b/>
                <w:bCs/>
                <w:kern w:val="2"/>
                <w:lang w:eastAsia="ko-KR"/>
              </w:rPr>
              <w:t xml:space="preserve">07.03. </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bCs/>
                <w:kern w:val="2"/>
                <w:lang w:eastAsia="ko-KR"/>
              </w:rPr>
            </w:pPr>
            <w:r w:rsidRPr="002B43C1">
              <w:rPr>
                <w:bCs/>
                <w:kern w:val="2"/>
                <w:lang w:eastAsia="ko-KR"/>
              </w:rPr>
              <w:t>Международный женский день</w:t>
            </w:r>
          </w:p>
          <w:p w:rsidR="002B43C1" w:rsidRPr="002B43C1" w:rsidRDefault="002B43C1" w:rsidP="002B43C1">
            <w:pPr>
              <w:suppressAutoHyphens/>
              <w:autoSpaceDE w:val="0"/>
              <w:autoSpaceDN w:val="0"/>
              <w:jc w:val="both"/>
              <w:rPr>
                <w:kern w:val="2"/>
                <w:lang w:eastAsia="ko-KR"/>
              </w:rPr>
            </w:pPr>
            <w:r w:rsidRPr="002B43C1">
              <w:rPr>
                <w:bCs/>
                <w:kern w:val="2"/>
                <w:lang w:eastAsia="ko-KR"/>
              </w:rPr>
              <w:t>Тематические классные часы, праздничная программа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Заместитель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r w:rsidRPr="002B43C1">
              <w:rPr>
                <w:rFonts w:eastAsia="Calibri"/>
                <w:iCs/>
              </w:rPr>
              <w:t xml:space="preserve"> «Самоуправление»</w:t>
            </w:r>
          </w:p>
          <w:p w:rsidR="002B43C1" w:rsidRPr="002B43C1" w:rsidRDefault="002B43C1" w:rsidP="002B43C1">
            <w:pPr>
              <w:suppressAutoHyphens/>
              <w:autoSpaceDE w:val="0"/>
              <w:autoSpaceDN w:val="0"/>
              <w:jc w:val="center"/>
              <w:rPr>
                <w:kern w:val="2"/>
                <w:lang w:eastAsia="ko-KR"/>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11.03.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12-18.03.</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rPr>
                <w:kern w:val="2"/>
                <w:lang w:eastAsia="ko-KR"/>
              </w:rPr>
              <w:t>Неделя математики, информатики, физики, химии, биологии.</w:t>
            </w:r>
          </w:p>
          <w:p w:rsidR="002B43C1" w:rsidRPr="002B43C1" w:rsidRDefault="002B43C1" w:rsidP="002B43C1">
            <w:pPr>
              <w:suppressAutoHyphens/>
              <w:autoSpaceDE w:val="0"/>
              <w:autoSpaceDN w:val="0"/>
              <w:jc w:val="both"/>
              <w:rPr>
                <w:kern w:val="2"/>
                <w:lang w:eastAsia="ko-KR"/>
              </w:rPr>
            </w:pPr>
            <w:r w:rsidRPr="002B43C1">
              <w:rPr>
                <w:rFonts w:eastAsia="Symbol"/>
              </w:rPr>
              <w:t>Конкурсы, открытые уроки, мероприятия, выставка газет, тематические классные часы, олимпиады, викторины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математики, информатики, физики, химии, биологии.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kern w:val="2"/>
                <w:lang w:eastAsia="ko-KR"/>
              </w:rPr>
            </w:pPr>
            <w:r w:rsidRPr="002B43C1">
              <w:rPr>
                <w:b/>
                <w:bCs/>
                <w:kern w:val="2"/>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bCs/>
                <w:kern w:val="2"/>
                <w:lang w:eastAsia="ko-KR"/>
              </w:rPr>
              <w:t>День воссоединения Крыма и России</w:t>
            </w:r>
          </w:p>
          <w:p w:rsidR="002B43C1" w:rsidRPr="002B43C1" w:rsidRDefault="002B43C1" w:rsidP="002B43C1">
            <w:pPr>
              <w:suppressAutoHyphens/>
              <w:autoSpaceDE w:val="0"/>
              <w:autoSpaceDN w:val="0"/>
              <w:jc w:val="both"/>
              <w:rPr>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Заместитель директора по УВР, 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18.03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widowControl w:val="0"/>
              <w:autoSpaceDE w:val="0"/>
              <w:autoSpaceDN w:val="0"/>
              <w:jc w:val="both"/>
              <w:rPr>
                <w:kern w:val="2"/>
                <w:lang w:eastAsia="ko-KR"/>
              </w:rPr>
            </w:pPr>
            <w:r w:rsidRPr="002B43C1">
              <w:rPr>
                <w:b/>
                <w:bCs/>
                <w:kern w:val="2"/>
                <w:lang w:eastAsia="ko-KR"/>
              </w:rPr>
              <w:t>20.03.</w:t>
            </w:r>
          </w:p>
        </w:tc>
        <w:tc>
          <w:tcPr>
            <w:tcW w:w="3518" w:type="dxa"/>
            <w:hideMark/>
          </w:tcPr>
          <w:p w:rsidR="002B43C1" w:rsidRPr="002B43C1" w:rsidRDefault="002B43C1" w:rsidP="002B43C1">
            <w:pPr>
              <w:suppressAutoHyphens/>
              <w:autoSpaceDE w:val="0"/>
              <w:autoSpaceDN w:val="0"/>
              <w:jc w:val="both"/>
              <w:rPr>
                <w:kern w:val="2"/>
                <w:lang w:eastAsia="ko-KR"/>
              </w:rPr>
            </w:pPr>
            <w:r w:rsidRPr="002B43C1">
              <w:rPr>
                <w:bCs/>
              </w:rPr>
              <w:t>Международный день счастья</w:t>
            </w:r>
          </w:p>
        </w:tc>
        <w:tc>
          <w:tcPr>
            <w:tcW w:w="2181" w:type="dxa"/>
            <w:shd w:val="clear" w:color="auto" w:fill="auto"/>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r w:rsidRPr="002B43C1">
              <w:rPr>
                <w:rFonts w:eastAsia="Calibri"/>
                <w:bCs/>
                <w:w w:val="0"/>
              </w:rPr>
              <w:t xml:space="preserve"> «Кураторство»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21.03.</w:t>
            </w:r>
          </w:p>
        </w:tc>
        <w:tc>
          <w:tcPr>
            <w:tcW w:w="3518" w:type="dxa"/>
          </w:tcPr>
          <w:p w:rsidR="002B43C1" w:rsidRPr="002B43C1" w:rsidRDefault="002B43C1" w:rsidP="002B43C1">
            <w:pPr>
              <w:suppressAutoHyphens/>
              <w:autoSpaceDE w:val="0"/>
              <w:autoSpaceDN w:val="0"/>
              <w:jc w:val="both"/>
              <w:rPr>
                <w:bCs/>
              </w:rPr>
            </w:pPr>
            <w:r w:rsidRPr="002B43C1">
              <w:t>Всемирный день поэзии</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1-2 курс</w:t>
            </w:r>
          </w:p>
        </w:tc>
        <w:tc>
          <w:tcPr>
            <w:tcW w:w="2181" w:type="dxa"/>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литературы, классные руководители групп, заведующая библиотекой</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jc w:val="center"/>
              <w:rPr>
                <w:rFonts w:eastAsia="Calibri"/>
                <w:iCs/>
              </w:rPr>
            </w:pPr>
            <w:r w:rsidRPr="002B43C1">
              <w:rPr>
                <w:rFonts w:eastAsia="Calibri"/>
              </w:rPr>
              <w:t>«Основные воспитательные мероприятия»</w:t>
            </w:r>
            <w:r w:rsidRPr="002B43C1">
              <w:rPr>
                <w:rFonts w:eastAsia="Calibri"/>
                <w:iCs/>
              </w:rPr>
              <w:t xml:space="preserve"> «Организация предметно-эстетической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22.03-05.06</w:t>
            </w:r>
          </w:p>
        </w:tc>
        <w:tc>
          <w:tcPr>
            <w:tcW w:w="3518" w:type="dxa"/>
          </w:tcPr>
          <w:p w:rsidR="002B43C1" w:rsidRPr="002B43C1" w:rsidRDefault="002B43C1" w:rsidP="002B43C1">
            <w:pPr>
              <w:suppressAutoHyphens/>
              <w:autoSpaceDE w:val="0"/>
              <w:autoSpaceDN w:val="0"/>
              <w:jc w:val="both"/>
            </w:pPr>
            <w:r w:rsidRPr="002B43C1">
              <w:t>День защиты от экологической опасности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Преподаватель экологии, педагог-организатор,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25.03.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27.03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День рождения В.А. Закруткина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1 - 2 курс</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pPr>
            <w:r w:rsidRPr="002B43C1">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2B43C1">
                <w:rPr>
                  <w:u w:val="single"/>
                </w:rPr>
                <w:t>https://bolshayaperemena.online/</w:t>
              </w:r>
            </w:hyperlink>
            <w:r w:rsidRPr="002B43C1">
              <w:t xml:space="preserve">; «Лидеры России» </w:t>
            </w:r>
            <w:hyperlink r:id="rId22" w:history="1">
              <w:r w:rsidRPr="002B43C1">
                <w:rPr>
                  <w:u w:val="single"/>
                </w:rPr>
                <w:t>https://лидерыроссии.рф/</w:t>
              </w:r>
            </w:hyperlink>
            <w:r w:rsidRPr="002B43C1">
              <w:t>; «Мы Вместе» (волонтерство) https://onf.ru;  отраслевые конкурсы профессионального мастерства;  движения «Ворлдскиллс Россия»; движения «Абилимпикс»; субъектов Российской Федерации.</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заместитель директора по УПР,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Pr>
          <w:p w:rsidR="002B43C1" w:rsidRPr="002B43C1" w:rsidRDefault="002B43C1" w:rsidP="002B43C1">
            <w:pPr>
              <w:widowControl w:val="0"/>
              <w:autoSpaceDE w:val="0"/>
              <w:autoSpaceDN w:val="0"/>
              <w:jc w:val="center"/>
              <w:rPr>
                <w:rFonts w:eastAsia="Calibri"/>
                <w:iCs/>
              </w:rPr>
            </w:pPr>
            <w:r w:rsidRPr="002B43C1">
              <w:rPr>
                <w:rFonts w:eastAsia="Calibri"/>
                <w:iCs/>
              </w:rPr>
              <w:t>Образовательная деятельность»</w:t>
            </w:r>
          </w:p>
          <w:p w:rsidR="002B43C1" w:rsidRPr="002B43C1" w:rsidRDefault="002B43C1" w:rsidP="002B43C1">
            <w:pPr>
              <w:widowControl w:val="0"/>
              <w:autoSpaceDE w:val="0"/>
              <w:autoSpaceDN w:val="0"/>
              <w:jc w:val="center"/>
              <w:rPr>
                <w:rFonts w:eastAsia="Calibri"/>
                <w:iCs/>
              </w:rPr>
            </w:pPr>
            <w:r w:rsidRPr="002B43C1">
              <w:rPr>
                <w:rFonts w:eastAsia="Calibri"/>
                <w:iCs/>
              </w:rPr>
              <w:t>«Кураторство»</w:t>
            </w:r>
          </w:p>
          <w:p w:rsidR="002B43C1" w:rsidRPr="002B43C1" w:rsidRDefault="002B43C1" w:rsidP="002B43C1">
            <w:pPr>
              <w:widowControl w:val="0"/>
              <w:autoSpaceDE w:val="0"/>
              <w:autoSpaceDN w:val="0"/>
              <w:jc w:val="center"/>
              <w:rPr>
                <w:rFonts w:eastAsia="Calibri"/>
                <w:iCs/>
              </w:rPr>
            </w:pPr>
            <w:r w:rsidRPr="002B43C1">
              <w:rPr>
                <w:rFonts w:eastAsia="Calibri"/>
                <w:iCs/>
              </w:rPr>
              <w:t>«Наставничество»</w:t>
            </w:r>
          </w:p>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widowControl w:val="0"/>
              <w:autoSpaceDE w:val="0"/>
              <w:autoSpaceDN w:val="0"/>
              <w:jc w:val="center"/>
              <w:rPr>
                <w:rFonts w:eastAsia="Calibri"/>
                <w:iCs/>
              </w:rPr>
            </w:pPr>
            <w:r w:rsidRPr="002B43C1">
              <w:rPr>
                <w:rFonts w:eastAsia="Calibri"/>
                <w:iCs/>
              </w:rPr>
              <w:t>«Организация предметно-пространственной среды»</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widowControl w:val="0"/>
              <w:autoSpaceDE w:val="0"/>
              <w:autoSpaceDN w:val="0"/>
              <w:jc w:val="center"/>
              <w:rPr>
                <w:rFonts w:eastAsia="Calibri"/>
                <w:iCs/>
              </w:rPr>
            </w:pPr>
            <w:r w:rsidRPr="002B43C1">
              <w:rPr>
                <w:rFonts w:eastAsia="Calibri"/>
                <w:iCs/>
              </w:rPr>
              <w:t>«Цифровая среда»</w:t>
            </w:r>
          </w:p>
          <w:p w:rsidR="002B43C1" w:rsidRPr="002B43C1" w:rsidRDefault="002B43C1" w:rsidP="002B43C1">
            <w:pPr>
              <w:widowControl w:val="0"/>
              <w:autoSpaceDE w:val="0"/>
              <w:autoSpaceDN w:val="0"/>
              <w:jc w:val="center"/>
              <w:rPr>
                <w:rFonts w:eastAsia="Calibri"/>
                <w:iCs/>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20"/>
                <w:lang w:val="en-US" w:eastAsia="ko-KR"/>
              </w:rPr>
              <w:t>4</w:t>
            </w:r>
            <w:r w:rsidRPr="002B43C1">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pPr>
            <w:r w:rsidRPr="002B43C1">
              <w:rPr>
                <w:kern w:val="2"/>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widowControl w:val="0"/>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sz w:val="20"/>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t>«Чистая вода - наше чистое будущее», посвященное Всемирному дню воды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t>Квест-игра «Взгляд в будущее»</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t>Деловая игра «Что? Где? Когда?»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hd w:val="clear" w:color="auto" w:fill="FFFFFF"/>
              <w:suppressAutoHyphens/>
              <w:jc w:val="both"/>
            </w:pPr>
            <w:r w:rsidRPr="002B43C1">
              <w:t xml:space="preserve">Конкурс профессионального мастерства «Лучший по профессии». </w:t>
            </w:r>
          </w:p>
          <w:p w:rsidR="002B43C1" w:rsidRPr="002B43C1" w:rsidRDefault="002B43C1" w:rsidP="002B43C1">
            <w:pPr>
              <w:suppressAutoHyphens/>
              <w:autoSpaceDE w:val="0"/>
              <w:autoSpaceDN w:val="0"/>
              <w:jc w:val="both"/>
              <w:rPr>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suppressAutoHyphens/>
              <w:autoSpaceDE w:val="0"/>
              <w:autoSpaceDN w:val="0"/>
              <w:jc w:val="center"/>
              <w:rPr>
                <w:kern w:val="2"/>
                <w:lang w:eastAsia="ko-KR"/>
              </w:rPr>
            </w:pPr>
            <w:r w:rsidRPr="002B43C1">
              <w:rPr>
                <w:rFonts w:eastAsia="Calibri"/>
                <w:iCs/>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t>Проведение соревнований по волейболу и баскетболу среди групп</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jc w:val="center"/>
              <w:rPr>
                <w:kern w:val="2"/>
                <w:lang w:eastAsia="ko-KR"/>
              </w:rPr>
            </w:pPr>
            <w:r w:rsidRPr="002B43C1">
              <w:rPr>
                <w:rFonts w:eastAsia="Calibri"/>
                <w:iCs/>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jc w:val="both"/>
            </w:pPr>
            <w:r w:rsidRPr="002B43C1">
              <w:t>Профилактика критического инцидента в молодежной среде. Телефон доверия.</w:t>
            </w:r>
          </w:p>
          <w:p w:rsidR="002B43C1" w:rsidRPr="002B43C1" w:rsidRDefault="002B43C1" w:rsidP="002B43C1">
            <w:pPr>
              <w:suppressAutoHyphens/>
              <w:autoSpaceDE w:val="0"/>
              <w:autoSpaceDN w:val="0"/>
              <w:jc w:val="both"/>
              <w:rPr>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jc w:val="center"/>
              <w:rPr>
                <w:kern w:val="2"/>
                <w:lang w:eastAsia="ko-KR"/>
              </w:rPr>
            </w:pPr>
            <w:r w:rsidRPr="002B43C1">
              <w:rPr>
                <w:rFonts w:eastAsia="Calibri"/>
                <w:iCs/>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jc w:val="both"/>
            </w:pPr>
            <w:r w:rsidRPr="002B43C1">
              <w:rPr>
                <w:rFonts w:eastAsia="Symbol"/>
              </w:rPr>
              <w:t>Инструктажи по ТБ и правилах поведения вблизи водоемов в период ледохода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Классные руководители групп,</w:t>
            </w:r>
            <w:r w:rsidRPr="002B43C1">
              <w:rPr>
                <w:kern w:val="2"/>
                <w:lang w:eastAsia="ko-KR"/>
              </w:rPr>
              <w:t xml:space="preserve">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jc w:val="center"/>
              <w:rPr>
                <w:kern w:val="2"/>
                <w:lang w:eastAsia="ko-KR"/>
              </w:rPr>
            </w:pPr>
            <w:r w:rsidRPr="002B43C1">
              <w:rPr>
                <w:rFonts w:eastAsia="Calibri"/>
                <w:iCs/>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jc w:val="both"/>
              <w:rPr>
                <w:rFonts w:eastAsia="Symbol"/>
              </w:rPr>
            </w:pPr>
            <w:r w:rsidRPr="002B43C1">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suppressAutoHyphens/>
              <w:autoSpaceDE w:val="0"/>
              <w:autoSpaceDN w:val="0"/>
              <w:jc w:val="center"/>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jc w:val="both"/>
              <w:rPr>
                <w:spacing w:val="-6"/>
              </w:rPr>
            </w:pPr>
            <w:r w:rsidRPr="002B43C1">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32"/>
                <w:lang w:val="x-none" w:eastAsia="x-none"/>
              </w:rPr>
            </w:pPr>
            <w:r w:rsidRPr="002B43C1">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 xml:space="preserve"> «Профилактика и безопасность»</w:t>
            </w:r>
          </w:p>
          <w:p w:rsidR="002B43C1" w:rsidRPr="002B43C1" w:rsidRDefault="002B43C1" w:rsidP="002B43C1">
            <w:pPr>
              <w:suppressAutoHyphens/>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b/>
                <w:bCs/>
                <w:kern w:val="2"/>
                <w:lang w:eastAsia="ko-KR"/>
              </w:rPr>
            </w:pPr>
            <w:r w:rsidRPr="002B43C1">
              <w:rPr>
                <w:b/>
                <w:bCs/>
                <w:kern w:val="2"/>
                <w:lang w:eastAsia="ko-KR"/>
              </w:rPr>
              <w:t>АПРЕЛЬ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Cs/>
                <w:kern w:val="2"/>
                <w:lang w:eastAsia="ko-KR"/>
              </w:rPr>
            </w:pPr>
            <w:r w:rsidRPr="002B43C1">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 xml:space="preserve"> «Основные воспитательные мероприятия»</w:t>
            </w:r>
          </w:p>
          <w:p w:rsidR="002B43C1" w:rsidRPr="002B43C1" w:rsidRDefault="002B43C1" w:rsidP="002B43C1">
            <w:pPr>
              <w:jc w:val="center"/>
              <w:rPr>
                <w:rFonts w:eastAsia="Calibri"/>
              </w:rPr>
            </w:pPr>
            <w:r w:rsidRPr="002B43C1">
              <w:rPr>
                <w:rFonts w:eastAsia="Calibri"/>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01.04.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rPr>
                <w:bCs/>
                <w:kern w:val="2"/>
                <w:lang w:eastAsia="ko-KR"/>
              </w:rPr>
            </w:pPr>
            <w:r w:rsidRPr="002B43C1">
              <w:rPr>
                <w:bCs/>
              </w:rPr>
              <w:t>День смеха</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pPr>
            <w:r w:rsidRPr="002B43C1">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Заместитель директора по УВР, педагог 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widowControl w:val="0"/>
              <w:autoSpaceDE w:val="0"/>
              <w:autoSpaceDN w:val="0"/>
              <w:spacing w:line="276" w:lineRule="auto"/>
              <w:jc w:val="center"/>
              <w:rPr>
                <w:rFonts w:eastAsia="Calibri"/>
                <w:iCs/>
              </w:rPr>
            </w:pPr>
            <w:r w:rsidRPr="002B43C1">
              <w:rPr>
                <w:rFonts w:eastAsia="Calibri"/>
                <w:bCs/>
                <w:w w:val="0"/>
              </w:rPr>
              <w:t>«Кураторство»</w:t>
            </w:r>
          </w:p>
          <w:p w:rsidR="002B43C1" w:rsidRPr="002B43C1" w:rsidRDefault="002B43C1" w:rsidP="002B43C1">
            <w:pPr>
              <w:suppressAutoHyphens/>
              <w:autoSpaceDE w:val="0"/>
              <w:autoSpaceDN w:val="0"/>
              <w:jc w:val="center"/>
              <w:rPr>
                <w:rFonts w:eastAsia="Calibri"/>
                <w:iCs/>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01.04.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05.04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195 лет со дня учреждения Донской епархии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rPr>
                <w:bCs/>
                <w:kern w:val="2"/>
                <w:lang w:eastAsia="ko-KR"/>
              </w:rPr>
            </w:pPr>
            <w:r w:rsidRPr="002B43C1">
              <w:rPr>
                <w:bCs/>
              </w:rPr>
              <w:t>Всемирный день здоровья</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pPr>
            <w:r w:rsidRPr="002B43C1">
              <w:t>Учебные аудитории, спортивный зал</w:t>
            </w:r>
          </w:p>
        </w:tc>
        <w:tc>
          <w:tcPr>
            <w:tcW w:w="3460"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Заместитель директора по УВР, классные руководители групп, социальный педагог,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rPr>
                <w:bCs/>
                <w:kern w:val="2"/>
                <w:lang w:eastAsia="ko-KR"/>
              </w:rPr>
            </w:pPr>
            <w:r w:rsidRPr="002B43C1">
              <w:t>День рождения Рунета</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pPr>
            <w:r w:rsidRPr="002B43C1">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Преподаватель информатики,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r w:rsidRPr="002B43C1">
              <w:rPr>
                <w:rFonts w:eastAsia="Calibri"/>
                <w:iCs/>
              </w:rPr>
              <w:t xml:space="preserve"> «Цифровая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08.04.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jc w:val="both"/>
            </w:pPr>
            <w:r w:rsidRPr="002B43C1">
              <w:t>Международный день освобождения узников фашистских концлагерей</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1 – 2 курс</w:t>
            </w:r>
          </w:p>
        </w:tc>
        <w:tc>
          <w:tcPr>
            <w:tcW w:w="2181" w:type="dxa"/>
          </w:tcPr>
          <w:p w:rsidR="002B43C1" w:rsidRPr="002B43C1" w:rsidRDefault="002B43C1" w:rsidP="002B43C1">
            <w:pPr>
              <w:suppressAutoHyphens/>
              <w:autoSpaceDE w:val="0"/>
              <w:autoSpaceDN w:val="0"/>
              <w:jc w:val="center"/>
            </w:pPr>
            <w:r w:rsidRPr="002B43C1">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jc w:val="center"/>
              <w:rPr>
                <w:rFonts w:eastAsia="Calibri"/>
                <w:iCs/>
              </w:rPr>
            </w:pPr>
            <w:r w:rsidRPr="002B43C1">
              <w:rPr>
                <w:rFonts w:eastAsia="Calibri"/>
              </w:rPr>
              <w:t>«Основные воспитательные мероприятия»</w:t>
            </w:r>
            <w:r w:rsidRPr="002B43C1">
              <w:rPr>
                <w:rFonts w:eastAsia="Calibri"/>
                <w:iCs/>
              </w:rPr>
              <w:t xml:space="preserve"> «Молодежные общественные отделения»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12.04.</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Cs/>
                <w:kern w:val="2"/>
                <w:lang w:eastAsia="ko-KR"/>
              </w:rPr>
            </w:pPr>
            <w:r w:rsidRPr="002B43C1">
              <w:rPr>
                <w:bCs/>
                <w:kern w:val="2"/>
                <w:lang w:eastAsia="ko-KR"/>
              </w:rPr>
              <w:t>День космонавтики. Гагаринский урок «Космос - это мы»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астрономии,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rPr>
                <w:bCs/>
                <w:kern w:val="2"/>
                <w:lang w:eastAsia="ko-KR"/>
              </w:rPr>
            </w:pPr>
            <w:r w:rsidRPr="002B43C1">
              <w:rPr>
                <w:bCs/>
                <w:kern w:val="2"/>
                <w:lang w:eastAsia="ko-KR"/>
              </w:rPr>
              <w:t>День древонасаждения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Волонтеры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Заместитель директора по УВР, педагог-организатор, студенческий совет,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p w:rsidR="002B43C1" w:rsidRPr="002B43C1" w:rsidRDefault="002B43C1" w:rsidP="002B43C1">
            <w:pPr>
              <w:suppressAutoHyphens/>
              <w:autoSpaceDE w:val="0"/>
              <w:autoSpaceDN w:val="0"/>
              <w:rPr>
                <w:rFonts w:eastAsia="Calibri"/>
                <w:iCs/>
              </w:rPr>
            </w:pPr>
            <w:r w:rsidRPr="002B43C1">
              <w:rPr>
                <w:rFonts w:eastAsia="Calibri"/>
                <w:iCs/>
              </w:rPr>
              <w:t>«Самоуправление»</w:t>
            </w:r>
          </w:p>
          <w:p w:rsidR="002B43C1" w:rsidRPr="002B43C1" w:rsidRDefault="002B43C1" w:rsidP="002B43C1">
            <w:pPr>
              <w:suppressAutoHyphens/>
              <w:autoSpaceDE w:val="0"/>
              <w:autoSpaceDN w:val="0"/>
              <w:jc w:val="center"/>
              <w:rPr>
                <w:kern w:val="2"/>
                <w:lang w:eastAsia="ko-KR"/>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15.04.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18.04.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jc w:val="both"/>
              <w:rPr>
                <w:bCs/>
                <w:kern w:val="2"/>
                <w:lang w:eastAsia="ko-KR"/>
              </w:rPr>
            </w:pPr>
            <w:r w:rsidRPr="002B43C1">
              <w:t>День воинской славы России – День победы русских воинов князя Александра Невского над немецкими рыцарями на Чудском озере (Ледовое побоище, 1242 год)</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1 – 2 курс</w:t>
            </w:r>
          </w:p>
        </w:tc>
        <w:tc>
          <w:tcPr>
            <w:tcW w:w="2181" w:type="dxa"/>
          </w:tcPr>
          <w:p w:rsidR="002B43C1" w:rsidRPr="002B43C1" w:rsidRDefault="002B43C1" w:rsidP="002B43C1">
            <w:pPr>
              <w:suppressAutoHyphens/>
              <w:autoSpaceDE w:val="0"/>
              <w:autoSpaceDN w:val="0"/>
              <w:jc w:val="center"/>
            </w:pPr>
            <w:r w:rsidRPr="002B43C1">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jc w:val="both"/>
            </w:pPr>
            <w:r w:rsidRPr="002B43C1">
              <w:t>Национальный день донора в России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Волонтеры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Заместитель директора по УВР, педагог-организатор, студенческий совет, социальный педагог</w:t>
            </w:r>
          </w:p>
          <w:p w:rsidR="002B43C1" w:rsidRPr="002B43C1" w:rsidRDefault="002B43C1" w:rsidP="002B43C1">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«Самоуправление»</w:t>
            </w:r>
          </w:p>
          <w:p w:rsidR="002B43C1" w:rsidRPr="002B43C1" w:rsidRDefault="002B43C1" w:rsidP="002B43C1">
            <w:pPr>
              <w:suppressAutoHyphens/>
              <w:autoSpaceDE w:val="0"/>
              <w:autoSpaceDN w:val="0"/>
              <w:jc w:val="center"/>
              <w:rPr>
                <w:kern w:val="2"/>
                <w:lang w:eastAsia="ko-KR"/>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21.04.</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rPr>
                <w:kern w:val="2"/>
                <w:lang w:eastAsia="ko-KR"/>
              </w:rPr>
              <w:t>День местного самоуправления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Заместитель директора по УВР, педагог-организатор, студенческий совет, социальный педагог</w:t>
            </w:r>
          </w:p>
          <w:p w:rsidR="002B43C1" w:rsidRPr="002B43C1" w:rsidRDefault="002B43C1" w:rsidP="002B43C1">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«Самоуправление»</w:t>
            </w:r>
          </w:p>
          <w:p w:rsidR="002B43C1" w:rsidRPr="002B43C1" w:rsidRDefault="002B43C1" w:rsidP="002B43C1">
            <w:pPr>
              <w:suppressAutoHyphens/>
              <w:autoSpaceDE w:val="0"/>
              <w:autoSpaceDN w:val="0"/>
              <w:jc w:val="center"/>
              <w:rPr>
                <w:kern w:val="2"/>
                <w:lang w:eastAsia="ko-KR"/>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22.04.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jc w:val="both"/>
              <w:rPr>
                <w:kern w:val="2"/>
                <w:lang w:eastAsia="ko-KR"/>
              </w:rPr>
            </w:pPr>
            <w:r w:rsidRPr="002B43C1">
              <w:t>День участников ликвидации последствий радиационных аварий и катастроф и памяти жертв этих аварий и катастроф</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pPr>
            <w:r w:rsidRPr="002B43C1">
              <w:t>Учебные аудитории</w:t>
            </w:r>
          </w:p>
        </w:tc>
        <w:tc>
          <w:tcPr>
            <w:tcW w:w="3460" w:type="dxa"/>
            <w:shd w:val="clear" w:color="auto" w:fill="auto"/>
          </w:tcPr>
          <w:p w:rsidR="002B43C1" w:rsidRPr="002B43C1" w:rsidRDefault="002B43C1" w:rsidP="002B43C1">
            <w:pPr>
              <w:suppressAutoHyphens/>
              <w:autoSpaceDE w:val="0"/>
              <w:autoSpaceDN w:val="0"/>
              <w:jc w:val="center"/>
            </w:pPr>
            <w:r w:rsidRPr="002B43C1">
              <w:rPr>
                <w:kern w:val="2"/>
                <w:lang w:eastAsia="ko-KR"/>
              </w:rPr>
              <w:t>Заместитель директора по УВР, преподаватель ОБЖ,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kern w:val="2"/>
                <w:lang w:eastAsia="ko-KR"/>
              </w:rPr>
            </w:pPr>
            <w:r w:rsidRPr="002B43C1">
              <w:rPr>
                <w:b/>
                <w:kern w:val="2"/>
                <w:lang w:eastAsia="ko-KR"/>
              </w:rPr>
              <w:t>29.04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30.04.</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rPr>
                <w:bCs/>
                <w:kern w:val="2"/>
                <w:lang w:eastAsia="ko-KR"/>
              </w:rPr>
              <w:t>Всероссийский открытый урок «ОБЖ» (день пожарной охраны)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Классные руководители</w:t>
            </w:r>
          </w:p>
          <w:p w:rsidR="002B43C1" w:rsidRPr="002B43C1" w:rsidRDefault="002B43C1" w:rsidP="002B43C1">
            <w:pPr>
              <w:suppressAutoHyphens/>
              <w:autoSpaceDE w:val="0"/>
              <w:autoSpaceDN w:val="0"/>
              <w:jc w:val="center"/>
              <w:rPr>
                <w:kern w:val="2"/>
                <w:lang w:eastAsia="ko-KR"/>
              </w:rPr>
            </w:pPr>
            <w:r w:rsidRPr="002B43C1">
              <w:t>групп, 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bCs/>
                <w:kern w:val="2"/>
                <w:lang w:eastAsia="ko-KR"/>
              </w:rPr>
            </w:pPr>
            <w:r w:rsidRPr="002B43C1">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3" w:history="1">
              <w:r w:rsidRPr="002B43C1">
                <w:rPr>
                  <w:u w:val="single"/>
                </w:rPr>
                <w:t>https://bolshayaperemena.online/</w:t>
              </w:r>
            </w:hyperlink>
            <w:r w:rsidRPr="002B43C1">
              <w:t xml:space="preserve">; «Лидеры России» </w:t>
            </w:r>
            <w:hyperlink r:id="rId24" w:history="1">
              <w:r w:rsidRPr="002B43C1">
                <w:rPr>
                  <w:u w:val="single"/>
                </w:rPr>
                <w:t>https://лидерыроссии.рф/</w:t>
              </w:r>
            </w:hyperlink>
            <w:r w:rsidRPr="002B43C1">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32"/>
                <w:lang w:val="x-none" w:eastAsia="x-none"/>
              </w:rPr>
              <w:t>Директор</w:t>
            </w:r>
            <w:r w:rsidRPr="002B43C1">
              <w:rPr>
                <w:kern w:val="2"/>
                <w:lang w:eastAsia="ko-KR"/>
              </w:rPr>
              <w:t xml:space="preserve">, заместитель директора по УВР, заместитель директора по УПР,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Pr>
          <w:p w:rsidR="002B43C1" w:rsidRPr="002B43C1" w:rsidRDefault="002B43C1" w:rsidP="002B43C1">
            <w:pPr>
              <w:widowControl w:val="0"/>
              <w:autoSpaceDE w:val="0"/>
              <w:autoSpaceDN w:val="0"/>
              <w:jc w:val="center"/>
              <w:rPr>
                <w:rFonts w:eastAsia="Calibri"/>
                <w:iCs/>
              </w:rPr>
            </w:pPr>
            <w:r w:rsidRPr="002B43C1">
              <w:rPr>
                <w:rFonts w:eastAsia="Calibri"/>
                <w:iCs/>
              </w:rPr>
              <w:t>«Образовательная деятельность»</w:t>
            </w:r>
          </w:p>
          <w:p w:rsidR="002B43C1" w:rsidRPr="002B43C1" w:rsidRDefault="002B43C1" w:rsidP="002B43C1">
            <w:pPr>
              <w:widowControl w:val="0"/>
              <w:autoSpaceDE w:val="0"/>
              <w:autoSpaceDN w:val="0"/>
              <w:jc w:val="center"/>
              <w:rPr>
                <w:rFonts w:eastAsia="Calibri"/>
                <w:iCs/>
              </w:rPr>
            </w:pPr>
            <w:r w:rsidRPr="002B43C1">
              <w:rPr>
                <w:rFonts w:eastAsia="Calibri"/>
                <w:iCs/>
              </w:rPr>
              <w:t>«Кураторство»</w:t>
            </w:r>
          </w:p>
          <w:p w:rsidR="002B43C1" w:rsidRPr="002B43C1" w:rsidRDefault="002B43C1" w:rsidP="002B43C1">
            <w:pPr>
              <w:widowControl w:val="0"/>
              <w:autoSpaceDE w:val="0"/>
              <w:autoSpaceDN w:val="0"/>
              <w:jc w:val="center"/>
              <w:rPr>
                <w:rFonts w:eastAsia="Calibri"/>
                <w:iCs/>
              </w:rPr>
            </w:pPr>
            <w:r w:rsidRPr="002B43C1">
              <w:rPr>
                <w:rFonts w:eastAsia="Calibri"/>
                <w:iCs/>
              </w:rPr>
              <w:t>«Наставничество»</w:t>
            </w:r>
          </w:p>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widowControl w:val="0"/>
              <w:autoSpaceDE w:val="0"/>
              <w:autoSpaceDN w:val="0"/>
              <w:jc w:val="center"/>
              <w:rPr>
                <w:rFonts w:eastAsia="Calibri"/>
                <w:iCs/>
              </w:rPr>
            </w:pPr>
            <w:r w:rsidRPr="002B43C1">
              <w:rPr>
                <w:rFonts w:eastAsia="Calibri"/>
                <w:iCs/>
              </w:rPr>
              <w:t>«Организация предметно-пространственной среды»</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widowControl w:val="0"/>
              <w:autoSpaceDE w:val="0"/>
              <w:autoSpaceDN w:val="0"/>
              <w:jc w:val="center"/>
              <w:rPr>
                <w:rFonts w:eastAsia="Calibri"/>
                <w:iCs/>
              </w:rPr>
            </w:pPr>
            <w:r w:rsidRPr="002B43C1">
              <w:rPr>
                <w:rFonts w:eastAsia="Calibri"/>
                <w:iCs/>
              </w:rPr>
              <w:t>«Цифровая среда»</w:t>
            </w:r>
          </w:p>
          <w:p w:rsidR="002B43C1" w:rsidRPr="002B43C1" w:rsidRDefault="002B43C1" w:rsidP="002B43C1">
            <w:pPr>
              <w:suppressAutoHyphens/>
              <w:autoSpaceDE w:val="0"/>
              <w:autoSpaceDN w:val="0"/>
              <w:jc w:val="center"/>
              <w:rPr>
                <w:rFonts w:eastAsia="Calibri"/>
                <w:iCs/>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hd w:val="clear" w:color="auto" w:fill="FFFFFF"/>
              <w:suppressAutoHyphens/>
            </w:pPr>
            <w:r w:rsidRPr="002B43C1">
              <w:t>Встреча с выпускниками разных лет работающих по профессии.</w:t>
            </w:r>
          </w:p>
          <w:p w:rsidR="002B43C1" w:rsidRPr="002B43C1" w:rsidRDefault="002B43C1" w:rsidP="002B43C1">
            <w:pPr>
              <w:suppressAutoHyphens/>
              <w:autoSpaceDE w:val="0"/>
              <w:autoSpaceDN w:val="0"/>
              <w:rPr>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widowControl w:val="0"/>
              <w:autoSpaceDE w:val="0"/>
              <w:autoSpaceDN w:val="0"/>
              <w:jc w:val="center"/>
              <w:rPr>
                <w:rFonts w:eastAsia="Calibri"/>
                <w:iCs/>
              </w:rPr>
            </w:pPr>
            <w:r w:rsidRPr="002B43C1">
              <w:rPr>
                <w:rFonts w:eastAsia="Calibri"/>
                <w:iCs/>
              </w:rPr>
              <w:t>«Кураторство»</w:t>
            </w:r>
          </w:p>
          <w:p w:rsidR="002B43C1" w:rsidRPr="002B43C1" w:rsidRDefault="002B43C1" w:rsidP="002B43C1">
            <w:pPr>
              <w:widowControl w:val="0"/>
              <w:autoSpaceDE w:val="0"/>
              <w:autoSpaceDN w:val="0"/>
              <w:jc w:val="center"/>
              <w:rPr>
                <w:rFonts w:eastAsia="Calibri"/>
                <w:iCs/>
              </w:rPr>
            </w:pPr>
            <w:r w:rsidRPr="002B43C1">
              <w:rPr>
                <w:rFonts w:eastAsia="Calibri"/>
                <w:iCs/>
              </w:rPr>
              <w:t>«Наставничество»</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t>Внеклассное мероприятие «Марафон знаний»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widowControl w:val="0"/>
              <w:autoSpaceDE w:val="0"/>
              <w:autoSpaceDN w:val="0"/>
              <w:jc w:val="center"/>
              <w:rPr>
                <w:rFonts w:eastAsia="Calibri"/>
                <w:iCs/>
              </w:rPr>
            </w:pPr>
            <w:r w:rsidRPr="002B43C1">
              <w:rPr>
                <w:rFonts w:eastAsia="Calibri"/>
                <w:iCs/>
              </w:rPr>
              <w:t>«Кураторство»</w:t>
            </w:r>
          </w:p>
          <w:p w:rsidR="002B43C1" w:rsidRPr="002B43C1" w:rsidRDefault="002B43C1" w:rsidP="002B43C1">
            <w:pPr>
              <w:widowControl w:val="0"/>
              <w:autoSpaceDE w:val="0"/>
              <w:autoSpaceDN w:val="0"/>
              <w:jc w:val="center"/>
              <w:rPr>
                <w:rFonts w:eastAsia="Calibri"/>
                <w:iCs/>
              </w:rPr>
            </w:pPr>
            <w:r w:rsidRPr="002B43C1">
              <w:rPr>
                <w:rFonts w:eastAsia="Calibri"/>
                <w:iCs/>
              </w:rPr>
              <w:t>«Наставничество»</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t>Фотоконкурс «Мои первые шаги в профессию»</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widowControl w:val="0"/>
              <w:autoSpaceDE w:val="0"/>
              <w:autoSpaceDN w:val="0"/>
              <w:jc w:val="center"/>
              <w:rPr>
                <w:rFonts w:eastAsia="Calibri"/>
                <w:iCs/>
              </w:rPr>
            </w:pPr>
            <w:r w:rsidRPr="002B43C1">
              <w:rPr>
                <w:rFonts w:eastAsia="Calibri"/>
                <w:iCs/>
              </w:rPr>
              <w:t>«Кураторство»</w:t>
            </w:r>
          </w:p>
          <w:p w:rsidR="002B43C1" w:rsidRPr="002B43C1" w:rsidRDefault="002B43C1" w:rsidP="002B43C1">
            <w:pPr>
              <w:widowControl w:val="0"/>
              <w:autoSpaceDE w:val="0"/>
              <w:autoSpaceDN w:val="0"/>
              <w:jc w:val="center"/>
              <w:rPr>
                <w:rFonts w:eastAsia="Calibri"/>
                <w:iCs/>
              </w:rPr>
            </w:pPr>
            <w:r w:rsidRPr="002B43C1">
              <w:rPr>
                <w:rFonts w:eastAsia="Calibri"/>
                <w:iCs/>
              </w:rPr>
              <w:t>«Наставничество»</w:t>
            </w:r>
          </w:p>
          <w:p w:rsidR="002B43C1" w:rsidRPr="002B43C1" w:rsidRDefault="002B43C1" w:rsidP="002B43C1">
            <w:pPr>
              <w:suppressAutoHyphens/>
              <w:autoSpaceDE w:val="0"/>
              <w:autoSpaceDN w:val="0"/>
              <w:jc w:val="center"/>
              <w:rPr>
                <w:kern w:val="2"/>
                <w:lang w:eastAsia="ko-KR"/>
              </w:rPr>
            </w:pPr>
            <w:r w:rsidRPr="002B43C1">
              <w:rPr>
                <w:rFonts w:eastAsia="Calibri"/>
                <w:iCs/>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t>Антинаркотическая акция «Здоровье молодежи - богатство России»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center" w:pos="647"/>
              </w:tabs>
              <w:suppressAutoHyphens/>
              <w:autoSpaceDE w:val="0"/>
              <w:autoSpaceDN w:val="0"/>
              <w:rPr>
                <w:kern w:val="2"/>
                <w:lang w:eastAsia="ko-KR"/>
              </w:rPr>
            </w:pPr>
            <w:r w:rsidRPr="002B43C1">
              <w:tab/>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 xml:space="preserve">Социальный педагог, </w:t>
            </w:r>
            <w:r w:rsidRPr="002B43C1">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kern w:val="2"/>
                <w:lang w:eastAsia="ko-KR"/>
              </w:rPr>
            </w:pPr>
            <w:r w:rsidRPr="002B43C1">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 xml:space="preserve">Социальный педагог, </w:t>
            </w:r>
            <w:r w:rsidRPr="002B43C1">
              <w:rPr>
                <w:kern w:val="2"/>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pPr>
            <w:r w:rsidRPr="002B43C1">
              <w:t>Акция «Чистая территория».</w:t>
            </w:r>
          </w:p>
          <w:p w:rsidR="002B43C1" w:rsidRPr="002B43C1" w:rsidRDefault="002B43C1" w:rsidP="002B43C1">
            <w:pPr>
              <w:suppressAutoHyphens/>
              <w:autoSpaceDE w:val="0"/>
              <w:autoSpaceDN w:val="0"/>
              <w:rPr>
                <w:kern w:val="2"/>
                <w:lang w:eastAsia="ko-KR"/>
              </w:rPr>
            </w:pPr>
            <w:r w:rsidRPr="002B43C1">
              <w:t>Уборка и озеленение территории техникума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Преподаватель экологии, классные руководители групп,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suppressAutoHyphens/>
              <w:autoSpaceDE w:val="0"/>
              <w:autoSpaceDN w:val="0"/>
              <w:jc w:val="center"/>
              <w:rPr>
                <w:rFonts w:eastAsia="Calibri"/>
                <w:iCs/>
              </w:rPr>
            </w:pPr>
            <w:r w:rsidRPr="002B43C1">
              <w:rPr>
                <w:rFonts w:eastAsia="Calibri"/>
                <w:iCs/>
              </w:rPr>
              <w:t>«Организация предметно- эстетической среды»</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jc w:val="center"/>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pPr>
            <w:r w:rsidRPr="002B43C1">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b/>
                <w:bCs/>
                <w:kern w:val="2"/>
                <w:lang w:eastAsia="ko-KR"/>
              </w:rPr>
            </w:pPr>
            <w:r w:rsidRPr="002B43C1">
              <w:rPr>
                <w:b/>
                <w:bCs/>
                <w:kern w:val="2"/>
                <w:lang w:eastAsia="ko-KR"/>
              </w:rPr>
              <w:t>МАЙ</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Cs/>
                <w:kern w:val="2"/>
                <w:lang w:eastAsia="ko-KR"/>
              </w:rPr>
            </w:pPr>
            <w:r w:rsidRPr="002B43C1">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 xml:space="preserve"> «Основные воспитательные мероприятия»</w:t>
            </w:r>
          </w:p>
          <w:p w:rsidR="002B43C1" w:rsidRPr="002B43C1" w:rsidRDefault="002B43C1" w:rsidP="002B43C1">
            <w:pPr>
              <w:jc w:val="center"/>
              <w:rPr>
                <w:rFonts w:eastAsia="Calibri"/>
              </w:rPr>
            </w:pPr>
            <w:r w:rsidRPr="002B43C1">
              <w:rPr>
                <w:rFonts w:eastAsia="Calibri"/>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rPr>
                <w:bCs/>
                <w:kern w:val="2"/>
                <w:lang w:eastAsia="ko-KR"/>
              </w:rPr>
            </w:pPr>
            <w:r w:rsidRPr="002B43C1">
              <w:rPr>
                <w:bCs/>
                <w:kern w:val="2"/>
                <w:lang w:eastAsia="ko-KR"/>
              </w:rPr>
              <w:t>Праздник весны и труда</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pPr>
            <w:r w:rsidRPr="002B43C1">
              <w:t>Заместитель директора по УВР, УПР,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suppressAutoHyphens/>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Cs/>
                <w:kern w:val="2"/>
                <w:lang w:eastAsia="ko-KR"/>
              </w:rPr>
            </w:pPr>
            <w:r w:rsidRPr="002B43C1">
              <w:rPr>
                <w:bCs/>
                <w:kern w:val="2"/>
                <w:lang w:eastAsia="ko-KR"/>
              </w:rPr>
              <w:t>Международный день борьбы за права инвалидов</w:t>
            </w:r>
          </w:p>
          <w:p w:rsidR="002B43C1" w:rsidRPr="002B43C1" w:rsidRDefault="002B43C1" w:rsidP="002B43C1">
            <w:pPr>
              <w:suppressAutoHyphens/>
              <w:autoSpaceDE w:val="0"/>
              <w:autoSpaceDN w:val="0"/>
              <w:rPr>
                <w:bCs/>
                <w:kern w:val="2"/>
                <w:lang w:eastAsia="ko-KR"/>
              </w:rPr>
            </w:pPr>
            <w:r w:rsidRPr="002B43C1">
              <w:rPr>
                <w:rFonts w:eastAsia="Symbol"/>
              </w:rPr>
              <w:t>открытые уроки, мероприятия, выставка газет, тематические классные часы, онлайн - дискуссии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06.05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09.05.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bCs/>
                <w:kern w:val="2"/>
                <w:lang w:eastAsia="ko-KR"/>
              </w:rPr>
              <w:t>День Победы советского народа в Великой Отечественной войне 1941 – 1945 годов</w:t>
            </w:r>
          </w:p>
          <w:p w:rsidR="002B43C1" w:rsidRPr="002B43C1" w:rsidRDefault="002B43C1" w:rsidP="002B43C1">
            <w:pPr>
              <w:suppressAutoHyphens/>
              <w:autoSpaceDE w:val="0"/>
              <w:autoSpaceDN w:val="0"/>
              <w:jc w:val="both"/>
            </w:pPr>
            <w:r w:rsidRPr="002B43C1">
              <w:t>Патриотическая декада, посвященная Дню Победы: тематические Классные часы, внеклассные мероприятия; уборка территории</w:t>
            </w:r>
            <w:r w:rsidRPr="002B43C1">
              <w:rPr>
                <w:spacing w:val="-2"/>
              </w:rPr>
              <w:t xml:space="preserve"> </w:t>
            </w:r>
            <w:r w:rsidRPr="002B43C1">
              <w:t>памятников; участие в городских праздничных</w:t>
            </w:r>
            <w:r w:rsidRPr="002B43C1">
              <w:rPr>
                <w:spacing w:val="-9"/>
              </w:rPr>
              <w:t xml:space="preserve"> </w:t>
            </w:r>
            <w:r w:rsidRPr="002B43C1">
              <w:t>мероприятиях; акция «Свеча памяти»; мероприятие, акция «Георгиевская лента»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r w:rsidRPr="002B43C1">
              <w:rPr>
                <w:rFonts w:eastAsia="Calibri"/>
                <w:iCs/>
              </w:rPr>
              <w:t xml:space="preserve"> «Молодежные общественные объединения»</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13.05.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Cs/>
                <w:kern w:val="2"/>
                <w:lang w:eastAsia="ko-KR"/>
              </w:rPr>
            </w:pPr>
            <w:r w:rsidRPr="002B43C1">
              <w:rPr>
                <w:bCs/>
                <w:kern w:val="2"/>
                <w:lang w:eastAsia="ko-KR"/>
              </w:rPr>
              <w:t>Международный день семьи</w:t>
            </w:r>
          </w:p>
          <w:p w:rsidR="002B43C1" w:rsidRPr="002B43C1" w:rsidRDefault="002B43C1" w:rsidP="002B43C1">
            <w:pPr>
              <w:suppressAutoHyphens/>
              <w:autoSpaceDE w:val="0"/>
              <w:autoSpaceDN w:val="0"/>
              <w:jc w:val="both"/>
              <w:rPr>
                <w:kern w:val="2"/>
                <w:lang w:eastAsia="ko-KR"/>
              </w:rPr>
            </w:pPr>
            <w:r w:rsidRPr="002B43C1">
              <w:rPr>
                <w:rFonts w:eastAsia="Symbol"/>
              </w:rPr>
              <w:t>открытые уроки, мероприятия, выставка газет, тематические классные часы, викторины, круглый стол</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Заместитель директора по УВР, педагог-организатор, студенческий совет</w:t>
            </w:r>
          </w:p>
          <w:p w:rsidR="002B43C1" w:rsidRPr="002B43C1" w:rsidRDefault="002B43C1" w:rsidP="002B43C1">
            <w:pPr>
              <w:suppressAutoHyphens/>
              <w:autoSpaceDE w:val="0"/>
              <w:autoSpaceDN w:val="0"/>
              <w:jc w:val="center"/>
              <w:rPr>
                <w:kern w:val="2"/>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r w:rsidRPr="002B43C1">
              <w:rPr>
                <w:rFonts w:eastAsia="Calibri"/>
                <w:iCs/>
              </w:rPr>
              <w:t xml:space="preserve"> «Самоуправление»</w:t>
            </w:r>
          </w:p>
          <w:p w:rsidR="002B43C1" w:rsidRPr="002B43C1" w:rsidRDefault="002B43C1" w:rsidP="002B43C1">
            <w:pPr>
              <w:suppressAutoHyphens/>
              <w:autoSpaceDE w:val="0"/>
              <w:autoSpaceDN w:val="0"/>
              <w:jc w:val="center"/>
              <w:rPr>
                <w:kern w:val="2"/>
                <w:lang w:eastAsia="ko-KR"/>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18.05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rPr>
                <w:bCs/>
                <w:kern w:val="2"/>
                <w:lang w:eastAsia="ko-KR"/>
              </w:rPr>
            </w:pPr>
            <w:r w:rsidRPr="002B43C1">
              <w:rPr>
                <w:bCs/>
                <w:kern w:val="2"/>
                <w:lang w:eastAsia="ko-KR"/>
              </w:rPr>
              <w:t>Международный день музеев</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kern w:val="2"/>
                <w:lang w:eastAsia="ko-KR"/>
              </w:rPr>
            </w:pPr>
            <w:r w:rsidRPr="002B43C1">
              <w:rPr>
                <w:b/>
                <w:kern w:val="2"/>
                <w:lang w:eastAsia="ko-KR"/>
              </w:rPr>
              <w:t>20.05.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kern w:val="2"/>
                <w:lang w:eastAsia="ko-KR"/>
              </w:rPr>
            </w:pPr>
            <w:r w:rsidRPr="002B43C1">
              <w:rPr>
                <w:b/>
                <w:kern w:val="2"/>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kern w:val="2"/>
                <w:lang w:eastAsia="ko-KR"/>
              </w:rPr>
            </w:pPr>
            <w:r w:rsidRPr="002B43C1">
              <w:rPr>
                <w:kern w:val="2"/>
                <w:lang w:eastAsia="ko-KR"/>
              </w:rPr>
              <w:t>День государственного флага Российской Федерации</w:t>
            </w:r>
          </w:p>
          <w:p w:rsidR="002B43C1" w:rsidRPr="002B43C1" w:rsidRDefault="002B43C1" w:rsidP="002B43C1">
            <w:pPr>
              <w:suppressAutoHyphens/>
              <w:autoSpaceDE w:val="0"/>
              <w:autoSpaceDN w:val="0"/>
              <w:rPr>
                <w:kern w:val="2"/>
                <w:lang w:eastAsia="ko-KR"/>
              </w:rPr>
            </w:pPr>
            <w:r w:rsidRPr="002B43C1">
              <w:rPr>
                <w:rFonts w:eastAsia="Symbol"/>
              </w:rPr>
              <w:t>Викторина «Символы России»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Заместитель директора по УВР, 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r w:rsidRPr="002B43C1">
              <w:rPr>
                <w:rFonts w:eastAsia="Calibri"/>
                <w:iCs/>
              </w:rPr>
              <w:t xml:space="preserve"> «Молодежные общественные объединения»</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24.05.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bCs/>
                <w:kern w:val="2"/>
                <w:lang w:eastAsia="ko-KR"/>
              </w:rPr>
              <w:t xml:space="preserve">День славянской письменности и культуры. </w:t>
            </w:r>
            <w:r w:rsidRPr="002B43C1">
              <w:t>Акция «Бесценный дар Кирилла и Мефодия»», ко Дню славянской письменности и культуры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24.05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bCs/>
                <w:kern w:val="2"/>
                <w:lang w:eastAsia="ko-KR"/>
              </w:rPr>
            </w:pPr>
            <w:r w:rsidRPr="002B43C1">
              <w:rPr>
                <w:bCs/>
                <w:kern w:val="2"/>
                <w:lang w:eastAsia="ko-KR"/>
              </w:rPr>
              <w:t>День рождения М.А. Шолохова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1-2 курс</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rPr>
                <w:bCs/>
                <w:kern w:val="2"/>
                <w:lang w:eastAsia="ko-KR"/>
              </w:rPr>
            </w:pPr>
            <w:r w:rsidRPr="002B43C1">
              <w:rPr>
                <w:bCs/>
                <w:kern w:val="2"/>
                <w:lang w:eastAsia="ko-KR"/>
              </w:rPr>
              <w:t xml:space="preserve">День российского предпринимательства </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Заместитель директора по УПР, социальный педагог,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jc w:val="center"/>
              <w:rPr>
                <w:rFonts w:eastAsia="Calibri"/>
                <w:iCs/>
              </w:rPr>
            </w:pPr>
            <w:r w:rsidRPr="002B43C1">
              <w:rPr>
                <w:rFonts w:eastAsia="Calibri"/>
                <w:bCs/>
                <w:w w:val="0"/>
              </w:rPr>
              <w:t>«Кураторство»</w:t>
            </w:r>
          </w:p>
          <w:p w:rsidR="002B43C1" w:rsidRPr="002B43C1" w:rsidRDefault="002B43C1" w:rsidP="002B43C1">
            <w:pPr>
              <w:suppressAutoHyphens/>
              <w:autoSpaceDE w:val="0"/>
              <w:autoSpaceDN w:val="0"/>
              <w:jc w:val="center"/>
              <w:rPr>
                <w:rFonts w:eastAsia="Calibri"/>
                <w:iCs/>
              </w:rPr>
            </w:pPr>
            <w:r w:rsidRPr="002B43C1">
              <w:rPr>
                <w:rFonts w:eastAsia="Calibri"/>
                <w:iCs/>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27.05.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bCs/>
                <w:kern w:val="2"/>
                <w:lang w:eastAsia="ko-KR"/>
              </w:rPr>
            </w:pPr>
            <w:r w:rsidRPr="002B43C1">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5" w:history="1">
              <w:r w:rsidRPr="002B43C1">
                <w:rPr>
                  <w:u w:val="single"/>
                </w:rPr>
                <w:t>https://bolshayaperemena.online/</w:t>
              </w:r>
            </w:hyperlink>
            <w:r w:rsidRPr="002B43C1">
              <w:t xml:space="preserve">; «Лидеры России» </w:t>
            </w:r>
            <w:hyperlink r:id="rId26" w:history="1">
              <w:r w:rsidRPr="002B43C1">
                <w:rPr>
                  <w:u w:val="single"/>
                </w:rPr>
                <w:t>https://лидерыроссии.рф/</w:t>
              </w:r>
            </w:hyperlink>
            <w:r w:rsidRPr="002B43C1">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заместитель директора по УПР,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Pr>
          <w:p w:rsidR="002B43C1" w:rsidRPr="002B43C1" w:rsidRDefault="002B43C1" w:rsidP="002B43C1">
            <w:pPr>
              <w:widowControl w:val="0"/>
              <w:autoSpaceDE w:val="0"/>
              <w:autoSpaceDN w:val="0"/>
              <w:jc w:val="center"/>
              <w:rPr>
                <w:rFonts w:eastAsia="Calibri"/>
                <w:iCs/>
              </w:rPr>
            </w:pPr>
            <w:r w:rsidRPr="002B43C1">
              <w:rPr>
                <w:rFonts w:eastAsia="Calibri"/>
                <w:iCs/>
              </w:rPr>
              <w:t>«Образовательная деятельность»</w:t>
            </w:r>
          </w:p>
          <w:p w:rsidR="002B43C1" w:rsidRPr="002B43C1" w:rsidRDefault="002B43C1" w:rsidP="002B43C1">
            <w:pPr>
              <w:widowControl w:val="0"/>
              <w:autoSpaceDE w:val="0"/>
              <w:autoSpaceDN w:val="0"/>
              <w:jc w:val="center"/>
              <w:rPr>
                <w:rFonts w:eastAsia="Calibri"/>
                <w:iCs/>
              </w:rPr>
            </w:pPr>
            <w:r w:rsidRPr="002B43C1">
              <w:rPr>
                <w:rFonts w:eastAsia="Calibri"/>
                <w:iCs/>
              </w:rPr>
              <w:t>«Кураторство»</w:t>
            </w:r>
          </w:p>
          <w:p w:rsidR="002B43C1" w:rsidRPr="002B43C1" w:rsidRDefault="002B43C1" w:rsidP="002B43C1">
            <w:pPr>
              <w:widowControl w:val="0"/>
              <w:autoSpaceDE w:val="0"/>
              <w:autoSpaceDN w:val="0"/>
              <w:jc w:val="center"/>
              <w:rPr>
                <w:rFonts w:eastAsia="Calibri"/>
                <w:iCs/>
              </w:rPr>
            </w:pPr>
            <w:r w:rsidRPr="002B43C1">
              <w:rPr>
                <w:rFonts w:eastAsia="Calibri"/>
                <w:iCs/>
              </w:rPr>
              <w:t>«Наставничество»</w:t>
            </w:r>
          </w:p>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widowControl w:val="0"/>
              <w:autoSpaceDE w:val="0"/>
              <w:autoSpaceDN w:val="0"/>
              <w:jc w:val="center"/>
              <w:rPr>
                <w:rFonts w:eastAsia="Calibri"/>
                <w:iCs/>
              </w:rPr>
            </w:pPr>
            <w:r w:rsidRPr="002B43C1">
              <w:rPr>
                <w:rFonts w:eastAsia="Calibri"/>
                <w:iCs/>
              </w:rPr>
              <w:t>«Организация предметно-пространственной среды»</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widowControl w:val="0"/>
              <w:autoSpaceDE w:val="0"/>
              <w:autoSpaceDN w:val="0"/>
              <w:jc w:val="center"/>
              <w:rPr>
                <w:rFonts w:eastAsia="Calibri"/>
                <w:iCs/>
              </w:rPr>
            </w:pPr>
            <w:r w:rsidRPr="002B43C1">
              <w:rPr>
                <w:rFonts w:eastAsia="Calibri"/>
                <w:iCs/>
              </w:rPr>
              <w:t>«Цифровая среда»</w:t>
            </w:r>
          </w:p>
          <w:p w:rsidR="002B43C1" w:rsidRPr="002B43C1" w:rsidRDefault="002B43C1" w:rsidP="002B43C1">
            <w:pPr>
              <w:widowControl w:val="0"/>
              <w:autoSpaceDE w:val="0"/>
              <w:autoSpaceDN w:val="0"/>
              <w:jc w:val="center"/>
              <w:rPr>
                <w:rFonts w:eastAsia="Calibri"/>
                <w:iCs/>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rFonts w:eastAsia="Symbol"/>
                <w:highlight w:val="white"/>
              </w:rPr>
              <w:t xml:space="preserve">Познавательная игра – путешествие </w:t>
            </w:r>
            <w:r w:rsidRPr="002B43C1">
              <w:rPr>
                <w:rFonts w:eastAsia="Symbol"/>
              </w:rPr>
              <w:t>"Экологическая кругосветка"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rFonts w:eastAsia="Calibri"/>
                <w:iCs/>
              </w:rPr>
            </w:pPr>
            <w:r w:rsidRPr="002B43C1">
              <w:rPr>
                <w:rFonts w:eastAsia="Calibri"/>
                <w:iCs/>
              </w:rPr>
              <w:t>«Образовательная деятельность»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Cs/>
                <w:kern w:val="2"/>
                <w:lang w:eastAsia="ko-KR"/>
              </w:rPr>
            </w:pPr>
            <w:r w:rsidRPr="002B43C1">
              <w:t>Общее родительское собрание по итогам учебного года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 директора по УВР, УПР,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824B3">
            <w:pPr>
              <w:suppressAutoHyphens/>
              <w:autoSpaceDE w:val="0"/>
              <w:autoSpaceDN w:val="0"/>
              <w:jc w:val="both"/>
              <w:rPr>
                <w:bCs/>
                <w:kern w:val="2"/>
                <w:lang w:eastAsia="ko-KR"/>
              </w:rPr>
            </w:pPr>
            <w:r w:rsidRPr="002B43C1">
              <w:t xml:space="preserve">Конкурс профессионального мастерства по профессии </w:t>
            </w:r>
            <w:r w:rsidR="002824B3" w:rsidRPr="002824B3">
              <w:t>Оператор информационных систем и ресурсов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suppressAutoHyphens/>
              <w:autoSpaceDE w:val="0"/>
              <w:autoSpaceDN w:val="0"/>
              <w:jc w:val="center"/>
              <w:rPr>
                <w:kern w:val="2"/>
                <w:lang w:eastAsia="ko-KR"/>
              </w:rPr>
            </w:pPr>
            <w:r w:rsidRPr="002B43C1">
              <w:rPr>
                <w:rFonts w:eastAsia="Calibri"/>
                <w:iCs/>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hd w:val="clear" w:color="auto" w:fill="FFFFFF"/>
              <w:suppressAutoHyphens/>
              <w:rPr>
                <w:bCs/>
                <w:kern w:val="2"/>
                <w:lang w:eastAsia="ko-KR"/>
              </w:rPr>
            </w:pPr>
            <w:r w:rsidRPr="002B43C1">
              <w:t>Встреча с работниками центра занятости. «</w:t>
            </w:r>
            <w:r w:rsidRPr="002B43C1">
              <w:rPr>
                <w:shd w:val="clear" w:color="auto" w:fill="FFFFFF"/>
              </w:rPr>
              <w:t>Я и профессия»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Заместитель директора по УПР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 «Кураторство»</w:t>
            </w:r>
          </w:p>
          <w:p w:rsidR="002B43C1" w:rsidRPr="002B43C1" w:rsidRDefault="002B43C1" w:rsidP="002B43C1">
            <w:pPr>
              <w:widowControl w:val="0"/>
              <w:autoSpaceDE w:val="0"/>
              <w:autoSpaceDN w:val="0"/>
              <w:jc w:val="center"/>
              <w:rPr>
                <w:rFonts w:eastAsia="Calibri"/>
                <w:iCs/>
              </w:rPr>
            </w:pPr>
            <w:r w:rsidRPr="002B43C1">
              <w:rPr>
                <w:rFonts w:eastAsia="Calibri"/>
                <w:iCs/>
              </w:rPr>
              <w:t>«Наставничество»</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rPr>
                <w:bCs/>
                <w:kern w:val="2"/>
                <w:lang w:eastAsia="ko-KR"/>
              </w:rPr>
            </w:pPr>
            <w:r w:rsidRPr="002B43C1">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suppressAutoHyphens/>
              <w:autoSpaceDE w:val="0"/>
              <w:autoSpaceDN w:val="0"/>
              <w:adjustRightInd w:val="0"/>
              <w:jc w:val="both"/>
            </w:pPr>
            <w:r w:rsidRPr="002B43C1">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rFonts w:eastAsia="Calibri"/>
                <w:iCs/>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center"/>
              <w:rPr>
                <w:b/>
                <w:bCs/>
                <w:kern w:val="2"/>
                <w:lang w:eastAsia="ko-KR"/>
              </w:rPr>
            </w:pPr>
            <w:r w:rsidRPr="002B43C1">
              <w:rPr>
                <w:b/>
                <w:bCs/>
                <w:kern w:val="2"/>
                <w:lang w:eastAsia="ko-KR"/>
              </w:rPr>
              <w:t>ИЮНЬ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Cs/>
                <w:kern w:val="2"/>
                <w:lang w:eastAsia="ko-KR"/>
              </w:rPr>
            </w:pPr>
            <w:r w:rsidRPr="002B43C1">
              <w:rPr>
                <w:bCs/>
                <w:kern w:val="2"/>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2"/>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jc w:val="center"/>
              <w:rPr>
                <w:rFonts w:eastAsia="Calibri"/>
              </w:rPr>
            </w:pPr>
            <w:r w:rsidRPr="002B43C1">
              <w:rPr>
                <w:rFonts w:eastAsia="Calibri"/>
              </w:rPr>
              <w:t>«Образовательная деятельность»</w:t>
            </w:r>
          </w:p>
          <w:p w:rsidR="002B43C1" w:rsidRPr="002B43C1" w:rsidRDefault="002B43C1" w:rsidP="002B43C1">
            <w:pPr>
              <w:jc w:val="center"/>
              <w:rPr>
                <w:rFonts w:eastAsia="Calibri"/>
              </w:rPr>
            </w:pPr>
            <w:r w:rsidRPr="002B43C1">
              <w:rPr>
                <w:rFonts w:eastAsia="Calibri"/>
              </w:rPr>
              <w:t xml:space="preserve"> «Основные воспитательные мероприятия»</w:t>
            </w:r>
          </w:p>
          <w:p w:rsidR="002B43C1" w:rsidRPr="002B43C1" w:rsidRDefault="002B43C1" w:rsidP="002B43C1">
            <w:pPr>
              <w:jc w:val="center"/>
              <w:rPr>
                <w:rFonts w:eastAsia="Calibri"/>
              </w:rPr>
            </w:pPr>
            <w:r w:rsidRPr="002B43C1">
              <w:rPr>
                <w:rFonts w:eastAsia="Calibri"/>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bCs/>
                <w:kern w:val="2"/>
                <w:lang w:eastAsia="ko-KR"/>
              </w:rPr>
              <w:t>Международный день защиты детей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Заместитель директора по УВР, социальный педагог, студенческий совет,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rFonts w:eastAsia="Calibri"/>
                <w:iCs/>
              </w:rPr>
            </w:pPr>
            <w:r w:rsidRPr="002B43C1">
              <w:rPr>
                <w:rFonts w:eastAsia="Calibri"/>
                <w:iCs/>
              </w:rPr>
              <w:t>«Образовательная деятельность»</w:t>
            </w:r>
          </w:p>
          <w:p w:rsidR="002B43C1" w:rsidRPr="002B43C1" w:rsidRDefault="002B43C1" w:rsidP="002B43C1">
            <w:pPr>
              <w:widowControl w:val="0"/>
              <w:autoSpaceDE w:val="0"/>
              <w:autoSpaceDN w:val="0"/>
              <w:jc w:val="center"/>
              <w:rPr>
                <w:rFonts w:eastAsia="Calibri"/>
                <w:iCs/>
              </w:rPr>
            </w:pPr>
            <w:r w:rsidRPr="002B43C1">
              <w:rPr>
                <w:rFonts w:eastAsia="Calibri"/>
                <w:iCs/>
              </w:rPr>
              <w:t>«Кураторство»</w:t>
            </w:r>
          </w:p>
          <w:p w:rsidR="002B43C1" w:rsidRPr="002B43C1" w:rsidRDefault="002B43C1" w:rsidP="002B43C1">
            <w:pPr>
              <w:widowControl w:val="0"/>
              <w:autoSpaceDE w:val="0"/>
              <w:autoSpaceDN w:val="0"/>
              <w:jc w:val="center"/>
              <w:rPr>
                <w:rFonts w:eastAsia="Calibri"/>
                <w:iCs/>
              </w:rPr>
            </w:pPr>
            <w:r w:rsidRPr="002B43C1">
              <w:rPr>
                <w:rFonts w:eastAsia="Calibri"/>
                <w:iCs/>
              </w:rPr>
              <w:t>«Наставничество»</w:t>
            </w:r>
          </w:p>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widowControl w:val="0"/>
              <w:autoSpaceDE w:val="0"/>
              <w:autoSpaceDN w:val="0"/>
              <w:jc w:val="center"/>
              <w:rPr>
                <w:rFonts w:eastAsia="Calibri"/>
                <w:iCs/>
              </w:rPr>
            </w:pPr>
            <w:r w:rsidRPr="002B43C1">
              <w:rPr>
                <w:rFonts w:eastAsia="Calibri"/>
                <w:iCs/>
              </w:rPr>
              <w:t>«Организация предметно-пространственной среды»</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02.06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bCs/>
                <w:kern w:val="2"/>
                <w:lang w:eastAsia="ko-KR"/>
              </w:rPr>
            </w:pPr>
            <w:r w:rsidRPr="002B43C1">
              <w:rPr>
                <w:bCs/>
                <w:kern w:val="2"/>
                <w:lang w:eastAsia="ko-KR"/>
              </w:rPr>
              <w:t>День памяти погибших шахтеров российского Донбасса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03.06.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jc w:val="both"/>
              <w:rPr>
                <w:bCs/>
                <w:kern w:val="2"/>
                <w:lang w:eastAsia="ko-KR"/>
              </w:rPr>
            </w:pPr>
            <w:r w:rsidRPr="002B43C1">
              <w:rPr>
                <w:bCs/>
              </w:rPr>
              <w:t>Всемирный день окружающей среды</w:t>
            </w:r>
            <w:r w:rsidRPr="002B43C1">
              <w:rPr>
                <w:bCs/>
                <w:kern w:val="2"/>
                <w:lang w:eastAsia="ko-KR"/>
              </w:rPr>
              <w:t xml:space="preserve"> (День эколога)</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pPr>
            <w:r w:rsidRPr="002B43C1">
              <w:rPr>
                <w:kern w:val="2"/>
                <w:lang w:eastAsia="ko-KR"/>
              </w:rPr>
              <w:t>Заместитель директора по УВР, классные руководители, 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widowControl w:val="0"/>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06.06.</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Cs/>
                <w:kern w:val="2"/>
                <w:lang w:eastAsia="ko-KR"/>
              </w:rPr>
            </w:pPr>
            <w:r w:rsidRPr="002B43C1">
              <w:rPr>
                <w:bCs/>
                <w:kern w:val="2"/>
                <w:lang w:eastAsia="ko-KR"/>
              </w:rPr>
              <w:t>День русского языка - Пушкинский день России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Преподаватели русского языка и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10.06.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kern w:val="2"/>
                <w:lang w:eastAsia="ko-KR"/>
              </w:rPr>
            </w:pPr>
            <w:r w:rsidRPr="002B43C1">
              <w:rPr>
                <w:kern w:val="2"/>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rPr>
                <w:bCs/>
                <w:kern w:val="2"/>
                <w:lang w:eastAsia="ko-KR"/>
              </w:rPr>
            </w:pPr>
            <w:r w:rsidRPr="002B43C1">
              <w:rPr>
                <w:bCs/>
                <w:kern w:val="2"/>
                <w:lang w:eastAsia="ko-KR"/>
              </w:rPr>
              <w:t xml:space="preserve">День России. </w:t>
            </w:r>
            <w:r w:rsidRPr="002B43C1">
              <w:t>Акция ко дню России «Россия - Родина моя!»</w:t>
            </w:r>
          </w:p>
          <w:p w:rsidR="002B43C1" w:rsidRPr="002B43C1" w:rsidRDefault="002B43C1" w:rsidP="002B43C1">
            <w:pPr>
              <w:suppressAutoHyphens/>
              <w:autoSpaceDE w:val="0"/>
              <w:autoSpaceDN w:val="0"/>
              <w:rPr>
                <w:bCs/>
                <w:kern w:val="2"/>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Заместитель директора по УВР,</w:t>
            </w:r>
          </w:p>
          <w:p w:rsidR="002B43C1" w:rsidRPr="002B43C1" w:rsidRDefault="002B43C1" w:rsidP="002B43C1">
            <w:pPr>
              <w:suppressAutoHyphens/>
              <w:autoSpaceDE w:val="0"/>
              <w:autoSpaceDN w:val="0"/>
              <w:jc w:val="center"/>
              <w:rPr>
                <w:kern w:val="2"/>
                <w:lang w:eastAsia="ko-KR"/>
              </w:rPr>
            </w:pPr>
            <w:r w:rsidRPr="002B43C1">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r w:rsidRPr="002B43C1">
              <w:rPr>
                <w:rFonts w:eastAsia="Calibri"/>
                <w:iCs/>
              </w:rPr>
              <w:t xml:space="preserve"> «Молодежные общественные объединения»</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16.06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rPr>
                <w:bCs/>
                <w:kern w:val="2"/>
                <w:lang w:eastAsia="ko-KR"/>
              </w:rPr>
            </w:pPr>
            <w:r w:rsidRPr="002B43C1">
              <w:rPr>
                <w:bCs/>
                <w:kern w:val="2"/>
                <w:lang w:eastAsia="ko-KR"/>
              </w:rPr>
              <w:t>День медицинского работника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22.06.</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both"/>
              <w:rPr>
                <w:bCs/>
                <w:kern w:val="2"/>
                <w:lang w:eastAsia="ko-KR"/>
              </w:rPr>
            </w:pPr>
            <w:r w:rsidRPr="002B43C1">
              <w:rPr>
                <w:bCs/>
                <w:kern w:val="2"/>
                <w:lang w:eastAsia="ko-KR"/>
              </w:rPr>
              <w:t>День памяти и скорби – день начала Великой Отечественной войны (1941 год)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pPr>
            <w:r w:rsidRPr="002B43C1">
              <w:t>Заместитель директора по УВР,</w:t>
            </w:r>
          </w:p>
          <w:p w:rsidR="002B43C1" w:rsidRPr="002B43C1" w:rsidRDefault="002B43C1" w:rsidP="002B43C1">
            <w:pPr>
              <w:suppressAutoHyphens/>
              <w:autoSpaceDE w:val="0"/>
              <w:autoSpaceDN w:val="0"/>
              <w:jc w:val="center"/>
              <w:rPr>
                <w:kern w:val="2"/>
                <w:lang w:eastAsia="ko-KR"/>
              </w:rPr>
            </w:pPr>
            <w:r w:rsidRPr="002B43C1">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rPr>
            </w:pPr>
            <w:r w:rsidRPr="002B43C1">
              <w:rPr>
                <w:rFonts w:eastAsia="Calibri"/>
                <w:iCs/>
              </w:rPr>
              <w:t>«Образовательная деятельность»</w:t>
            </w:r>
            <w:r w:rsidRPr="002B43C1">
              <w:rPr>
                <w:rFonts w:eastAsia="Calibri"/>
              </w:rPr>
              <w:t xml:space="preserve"> </w:t>
            </w:r>
          </w:p>
          <w:p w:rsidR="002B43C1" w:rsidRPr="002B43C1" w:rsidRDefault="002B43C1" w:rsidP="002B43C1">
            <w:pPr>
              <w:suppressAutoHyphens/>
              <w:autoSpaceDE w:val="0"/>
              <w:autoSpaceDN w:val="0"/>
              <w:jc w:val="center"/>
              <w:rPr>
                <w:rFonts w:eastAsia="Calibri"/>
                <w:iCs/>
              </w:rPr>
            </w:pPr>
            <w:r w:rsidRPr="002B43C1">
              <w:rPr>
                <w:rFonts w:eastAsia="Calibri"/>
              </w:rPr>
              <w:t>«Основные воспитательные мероприятия»</w:t>
            </w:r>
            <w:r w:rsidRPr="002B43C1">
              <w:rPr>
                <w:rFonts w:eastAsia="Calibri"/>
                <w:iCs/>
              </w:rPr>
              <w:t xml:space="preserve"> «Молодежные общественные объединения»</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jc w:val="both"/>
              <w:rPr>
                <w:b/>
                <w:bCs/>
                <w:kern w:val="2"/>
                <w:lang w:eastAsia="ko-KR"/>
              </w:rPr>
            </w:pPr>
            <w:r w:rsidRPr="002B43C1">
              <w:rPr>
                <w:b/>
                <w:bCs/>
                <w:kern w:val="2"/>
                <w:lang w:eastAsia="ko-KR"/>
              </w:rPr>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jc w:val="both"/>
              <w:rPr>
                <w:bCs/>
                <w:kern w:val="2"/>
                <w:lang w:eastAsia="ko-KR"/>
              </w:rPr>
            </w:pPr>
            <w:r w:rsidRPr="002B43C1">
              <w:rPr>
                <w:bCs/>
                <w:kern w:val="2"/>
                <w:lang w:eastAsia="ko-KR"/>
              </w:rPr>
              <w:t>День молодежи</w:t>
            </w:r>
          </w:p>
        </w:tc>
        <w:tc>
          <w:tcPr>
            <w:tcW w:w="2181" w:type="dxa"/>
            <w:shd w:val="clear" w:color="auto" w:fill="auto"/>
          </w:tcPr>
          <w:p w:rsidR="002B43C1" w:rsidRPr="002B43C1" w:rsidRDefault="002B43C1" w:rsidP="002B43C1">
            <w:pPr>
              <w:suppressAutoHyphens/>
              <w:autoSpaceDE w:val="0"/>
              <w:autoSpaceDN w:val="0"/>
              <w:jc w:val="center"/>
            </w:pPr>
            <w:r w:rsidRPr="002B43C1">
              <w:rPr>
                <w:kern w:val="2"/>
                <w:lang w:eastAsia="ko-KR"/>
              </w:rPr>
              <w:t>Все группы</w:t>
            </w:r>
          </w:p>
        </w:tc>
        <w:tc>
          <w:tcPr>
            <w:tcW w:w="2181" w:type="dxa"/>
          </w:tcPr>
          <w:p w:rsidR="002B43C1" w:rsidRPr="002B43C1" w:rsidRDefault="002B43C1" w:rsidP="002B43C1">
            <w:pPr>
              <w:suppressAutoHyphens/>
              <w:autoSpaceDE w:val="0"/>
              <w:autoSpaceDN w:val="0"/>
              <w:jc w:val="center"/>
            </w:pPr>
            <w:r w:rsidRPr="002B43C1">
              <w:rPr>
                <w:kern w:val="2"/>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jc w:val="center"/>
            </w:pPr>
            <w:r w:rsidRPr="002B43C1">
              <w:t>Заместитель директора по УВР,</w:t>
            </w:r>
          </w:p>
          <w:p w:rsidR="002B43C1" w:rsidRPr="002B43C1" w:rsidRDefault="002B43C1" w:rsidP="002B43C1">
            <w:pPr>
              <w:suppressAutoHyphens/>
              <w:autoSpaceDE w:val="0"/>
              <w:autoSpaceDN w:val="0"/>
              <w:jc w:val="center"/>
            </w:pPr>
            <w:r w:rsidRPr="002B43C1">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rFonts w:eastAsia="Calibri"/>
                <w:iCs/>
              </w:rPr>
            </w:pPr>
            <w:r w:rsidRPr="002B43C1">
              <w:rPr>
                <w:rFonts w:eastAsia="Calibri"/>
              </w:rPr>
              <w:t>«Основные воспитательные мероприятия»</w:t>
            </w:r>
            <w:r w:rsidRPr="002B43C1">
              <w:rPr>
                <w:rFonts w:eastAsia="Calibri"/>
                <w:iCs/>
              </w:rPr>
              <w:t xml:space="preserve"> </w:t>
            </w:r>
            <w:r w:rsidRPr="002B43C1">
              <w:rPr>
                <w:rFonts w:eastAsia="Calibri"/>
                <w:bCs/>
                <w:w w:val="0"/>
              </w:rPr>
              <w:t>«Кураторство»</w:t>
            </w:r>
          </w:p>
          <w:p w:rsidR="002B43C1" w:rsidRPr="002B43C1" w:rsidRDefault="002B43C1" w:rsidP="002B43C1">
            <w:pPr>
              <w:widowControl w:val="0"/>
              <w:autoSpaceDE w:val="0"/>
              <w:autoSpaceDN w:val="0"/>
              <w:jc w:val="both"/>
              <w:rPr>
                <w:rFonts w:eastAsia="Calibri"/>
                <w:iCs/>
              </w:rPr>
            </w:pPr>
            <w:r w:rsidRPr="002B43C1">
              <w:rPr>
                <w:rFonts w:eastAsia="Calibri"/>
                <w:iCs/>
              </w:rPr>
              <w:t>«Самоуправление»</w:t>
            </w:r>
          </w:p>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bCs/>
                <w:kern w:val="2"/>
                <w:lang w:eastAsia="ko-KR"/>
              </w:rPr>
            </w:pPr>
            <w:r w:rsidRPr="002B43C1">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7" w:history="1">
              <w:r w:rsidRPr="002B43C1">
                <w:rPr>
                  <w:u w:val="single"/>
                </w:rPr>
                <w:t>https://bolshayaperemena.online/</w:t>
              </w:r>
            </w:hyperlink>
            <w:r w:rsidRPr="002B43C1">
              <w:t xml:space="preserve">; «Лидеры России» </w:t>
            </w:r>
            <w:hyperlink r:id="rId28" w:history="1">
              <w:r w:rsidRPr="002B43C1">
                <w:rPr>
                  <w:u w:val="single"/>
                </w:rPr>
                <w:t>https://лидерыроссии.рф/</w:t>
              </w:r>
            </w:hyperlink>
            <w:r w:rsidRPr="002B43C1">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jc w:val="center"/>
              <w:rPr>
                <w:kern w:val="2"/>
                <w:lang w:eastAsia="ko-KR"/>
              </w:rPr>
            </w:pPr>
            <w:r w:rsidRPr="002B43C1">
              <w:rPr>
                <w:kern w:val="2"/>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32"/>
                <w:lang w:val="x-none" w:eastAsia="x-none"/>
              </w:rPr>
              <w:t>Директор</w:t>
            </w:r>
            <w:r w:rsidRPr="002B43C1">
              <w:rPr>
                <w:kern w:val="2"/>
                <w:lang w:eastAsia="ko-KR"/>
              </w:rPr>
              <w:t xml:space="preserve">, заместитель директора по УВР, заместитель директора по УПР,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 xml:space="preserve">реподаватели, </w:t>
            </w:r>
            <w:r w:rsidRPr="002B43C1">
              <w:rPr>
                <w:iCs/>
              </w:rPr>
              <w:t>представители студенчества, родители</w:t>
            </w:r>
          </w:p>
        </w:tc>
        <w:tc>
          <w:tcPr>
            <w:tcW w:w="3118" w:type="dxa"/>
          </w:tcPr>
          <w:p w:rsidR="002B43C1" w:rsidRPr="002B43C1" w:rsidRDefault="002B43C1" w:rsidP="002B43C1">
            <w:pPr>
              <w:widowControl w:val="0"/>
              <w:autoSpaceDE w:val="0"/>
              <w:autoSpaceDN w:val="0"/>
              <w:jc w:val="center"/>
              <w:rPr>
                <w:rFonts w:eastAsia="Calibri"/>
                <w:iCs/>
              </w:rPr>
            </w:pPr>
            <w:r w:rsidRPr="002B43C1">
              <w:rPr>
                <w:rFonts w:eastAsia="Calibri"/>
                <w:iCs/>
              </w:rPr>
              <w:t>«Образовательная деятельность»</w:t>
            </w:r>
          </w:p>
          <w:p w:rsidR="002B43C1" w:rsidRPr="002B43C1" w:rsidRDefault="002B43C1" w:rsidP="002B43C1">
            <w:pPr>
              <w:widowControl w:val="0"/>
              <w:autoSpaceDE w:val="0"/>
              <w:autoSpaceDN w:val="0"/>
              <w:jc w:val="center"/>
              <w:rPr>
                <w:rFonts w:eastAsia="Calibri"/>
                <w:iCs/>
              </w:rPr>
            </w:pPr>
            <w:r w:rsidRPr="002B43C1">
              <w:rPr>
                <w:rFonts w:eastAsia="Calibri"/>
                <w:iCs/>
              </w:rPr>
              <w:t>«Кураторство»</w:t>
            </w:r>
          </w:p>
          <w:p w:rsidR="002B43C1" w:rsidRPr="002B43C1" w:rsidRDefault="002B43C1" w:rsidP="002B43C1">
            <w:pPr>
              <w:widowControl w:val="0"/>
              <w:autoSpaceDE w:val="0"/>
              <w:autoSpaceDN w:val="0"/>
              <w:jc w:val="center"/>
              <w:rPr>
                <w:rFonts w:eastAsia="Calibri"/>
                <w:iCs/>
              </w:rPr>
            </w:pPr>
            <w:r w:rsidRPr="002B43C1">
              <w:rPr>
                <w:rFonts w:eastAsia="Calibri"/>
                <w:iCs/>
              </w:rPr>
              <w:t>«Наставничество»</w:t>
            </w:r>
          </w:p>
          <w:p w:rsidR="002B43C1" w:rsidRPr="002B43C1" w:rsidRDefault="002B43C1" w:rsidP="002B43C1">
            <w:pPr>
              <w:widowControl w:val="0"/>
              <w:autoSpaceDE w:val="0"/>
              <w:autoSpaceDN w:val="0"/>
              <w:jc w:val="center"/>
              <w:rPr>
                <w:rFonts w:eastAsia="Calibri"/>
                <w:iCs/>
              </w:rPr>
            </w:pPr>
            <w:r w:rsidRPr="002B43C1">
              <w:rPr>
                <w:rFonts w:eastAsia="Calibri"/>
                <w:iCs/>
              </w:rPr>
              <w:t>«Основные воспитательные мероприятия»</w:t>
            </w:r>
          </w:p>
          <w:p w:rsidR="002B43C1" w:rsidRPr="002B43C1" w:rsidRDefault="002B43C1" w:rsidP="002B43C1">
            <w:pPr>
              <w:widowControl w:val="0"/>
              <w:autoSpaceDE w:val="0"/>
              <w:autoSpaceDN w:val="0"/>
              <w:jc w:val="center"/>
              <w:rPr>
                <w:rFonts w:eastAsia="Calibri"/>
                <w:iCs/>
              </w:rPr>
            </w:pPr>
            <w:r w:rsidRPr="002B43C1">
              <w:rPr>
                <w:rFonts w:eastAsia="Calibri"/>
                <w:iCs/>
              </w:rPr>
              <w:t>«Организация предметно-пространственной среды»</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widowControl w:val="0"/>
              <w:autoSpaceDE w:val="0"/>
              <w:autoSpaceDN w:val="0"/>
              <w:jc w:val="center"/>
              <w:rPr>
                <w:rFonts w:eastAsia="Calibri"/>
                <w:iCs/>
              </w:rPr>
            </w:pPr>
            <w:r w:rsidRPr="002B43C1">
              <w:rPr>
                <w:rFonts w:eastAsia="Calibri"/>
                <w:iCs/>
              </w:rPr>
              <w:t>«Профессиональное развитие, адаптация и трудоустройство»</w:t>
            </w:r>
          </w:p>
          <w:p w:rsidR="002B43C1" w:rsidRPr="002B43C1" w:rsidRDefault="002B43C1" w:rsidP="002B43C1">
            <w:pPr>
              <w:widowControl w:val="0"/>
              <w:autoSpaceDE w:val="0"/>
              <w:autoSpaceDN w:val="0"/>
              <w:jc w:val="center"/>
              <w:rPr>
                <w:rFonts w:eastAsia="Calibri"/>
                <w:iCs/>
              </w:rPr>
            </w:pPr>
            <w:r w:rsidRPr="002B43C1">
              <w:rPr>
                <w:rFonts w:eastAsia="Calibri"/>
                <w:iCs/>
              </w:rPr>
              <w:t>«Цифровая среда»</w:t>
            </w:r>
          </w:p>
          <w:p w:rsidR="002B43C1" w:rsidRPr="002B43C1" w:rsidRDefault="002B43C1" w:rsidP="002B43C1">
            <w:pPr>
              <w:widowControl w:val="0"/>
              <w:autoSpaceDE w:val="0"/>
              <w:autoSpaceDN w:val="0"/>
              <w:jc w:val="center"/>
              <w:rPr>
                <w:rFonts w:eastAsia="Calibri"/>
                <w:iCs/>
              </w:rPr>
            </w:pPr>
            <w:r w:rsidRPr="002B43C1">
              <w:rPr>
                <w:rFonts w:eastAsia="Calibri"/>
                <w:iCs/>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kern w:val="2"/>
                <w:sz w:val="20"/>
                <w:lang w:val="en-US" w:eastAsia="ko-KR"/>
              </w:rPr>
              <w:t>4</w:t>
            </w:r>
            <w:r w:rsidRPr="002B43C1">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both"/>
              <w:rPr>
                <w:bCs/>
                <w:kern w:val="2"/>
                <w:lang w:eastAsia="ko-KR"/>
              </w:rPr>
            </w:pPr>
            <w:r w:rsidRPr="002B43C1">
              <w:rPr>
                <w:kern w:val="2"/>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kern w:val="2"/>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rPr>
                <w:kern w:val="32"/>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widowControl w:val="0"/>
              <w:autoSpaceDE w:val="0"/>
              <w:autoSpaceDN w:val="0"/>
              <w:rPr>
                <w:rFonts w:eastAsia="Calibri"/>
                <w:iCs/>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djustRightInd w:val="0"/>
              <w:jc w:val="both"/>
              <w:rPr>
                <w:rFonts w:eastAsia="Symbol"/>
              </w:rPr>
            </w:pPr>
            <w:r w:rsidRPr="002B43C1">
              <w:rPr>
                <w:rFonts w:eastAsia="Symbol"/>
              </w:rPr>
              <w:t>Родительское собрание «Организация летнего отдыха обучающихся». Итоги за год.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Cs/>
                <w:kern w:val="2"/>
                <w:lang w:eastAsia="ko-KR"/>
              </w:rPr>
            </w:pPr>
            <w:r w:rsidRPr="002B43C1">
              <w:rPr>
                <w:spacing w:val="-6"/>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Директор</w:t>
            </w:r>
            <w:r w:rsidRPr="002B43C1">
              <w:rPr>
                <w:kern w:val="2"/>
                <w:lang w:eastAsia="ko-KR"/>
              </w:rPr>
              <w:t xml:space="preserve">, заместитель директора по УВР,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групп, </w:t>
            </w:r>
            <w:r w:rsidRPr="002B43C1">
              <w:rPr>
                <w:kern w:val="32"/>
                <w:lang w:val="x-none" w:eastAsia="x-none"/>
              </w:rPr>
              <w:t>п</w:t>
            </w:r>
            <w:r w:rsidRPr="002B43C1">
              <w:rPr>
                <w:kern w:val="32"/>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rFonts w:eastAsia="Calibri"/>
                <w:iCs/>
              </w:rPr>
            </w:pPr>
            <w:r w:rsidRPr="002B43C1">
              <w:rPr>
                <w:rFonts w:eastAsia="Calibri"/>
                <w:iCs/>
              </w:rPr>
              <w:t>«Взаимодействие с родителями»</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rPr>
                <w:spacing w:val="-6"/>
              </w:rPr>
            </w:pPr>
            <w:r w:rsidRPr="002B43C1">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pPr>
            <w:r w:rsidRPr="002B43C1">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32"/>
                <w:lang w:val="x-none" w:eastAsia="x-none"/>
              </w:rPr>
            </w:pPr>
            <w:r w:rsidRPr="002B43C1">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rFonts w:eastAsia="Calibri"/>
                <w:iCs/>
              </w:rPr>
            </w:pPr>
            <w:r w:rsidRPr="002B43C1">
              <w:rPr>
                <w:rFonts w:eastAsia="Calibri"/>
                <w:iCs/>
              </w:rPr>
              <w:t xml:space="preserve"> «Взаимодействие с родителями»</w:t>
            </w:r>
          </w:p>
          <w:p w:rsidR="002B43C1" w:rsidRPr="002B43C1" w:rsidRDefault="002B43C1" w:rsidP="002B43C1">
            <w:pPr>
              <w:widowControl w:val="0"/>
              <w:autoSpaceDE w:val="0"/>
              <w:autoSpaceDN w:val="0"/>
              <w:jc w:val="center"/>
              <w:rPr>
                <w:rFonts w:eastAsia="Calibri"/>
                <w:iCs/>
              </w:rPr>
            </w:pPr>
            <w:r w:rsidRPr="002B43C1">
              <w:rPr>
                <w:rFonts w:eastAsia="Calibri"/>
                <w:iCs/>
              </w:rPr>
              <w:t>«Профилактика и безопасность»</w:t>
            </w:r>
          </w:p>
          <w:p w:rsidR="002B43C1" w:rsidRPr="002B43C1" w:rsidRDefault="002B43C1" w:rsidP="002B43C1">
            <w:pPr>
              <w:suppressAutoHyphens/>
              <w:autoSpaceDE w:val="0"/>
              <w:autoSpaceDN w:val="0"/>
              <w:rPr>
                <w:kern w:val="2"/>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jc w:val="center"/>
              <w:rPr>
                <w:b/>
                <w:bCs/>
                <w:kern w:val="2"/>
                <w:lang w:eastAsia="ko-KR"/>
              </w:rPr>
            </w:pPr>
            <w:r w:rsidRPr="002B43C1">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rPr>
                <w:bCs/>
                <w:kern w:val="2"/>
                <w:lang w:eastAsia="ko-KR"/>
              </w:rPr>
            </w:pPr>
            <w:r w:rsidRPr="002B43C1">
              <w:rPr>
                <w:rFonts w:eastAsia="Symbol"/>
                <w:highlight w:val="white"/>
              </w:rPr>
              <w:t>Торжественное вручение дипломов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t>3 курс, волонтеры, театральное объединение «Эхо»</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2"/>
                <w:lang w:eastAsia="ko-KR"/>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jc w:val="center"/>
              <w:rPr>
                <w:kern w:val="2"/>
                <w:lang w:eastAsia="ko-KR"/>
              </w:rPr>
            </w:pPr>
            <w:r w:rsidRPr="002B43C1">
              <w:rPr>
                <w:kern w:val="32"/>
                <w:lang w:val="x-none" w:eastAsia="x-none"/>
              </w:rPr>
              <w:t>Директор</w:t>
            </w:r>
            <w:r w:rsidRPr="002B43C1">
              <w:rPr>
                <w:kern w:val="32"/>
                <w:lang w:eastAsia="x-none"/>
              </w:rPr>
              <w:t xml:space="preserve">, </w:t>
            </w:r>
            <w:r w:rsidRPr="002B43C1">
              <w:rPr>
                <w:kern w:val="32"/>
                <w:lang w:val="x-none" w:eastAsia="x-none"/>
              </w:rPr>
              <w:t>заместител</w:t>
            </w:r>
            <w:r w:rsidRPr="002B43C1">
              <w:rPr>
                <w:kern w:val="32"/>
                <w:lang w:eastAsia="x-none"/>
              </w:rPr>
              <w:t>и</w:t>
            </w:r>
            <w:r w:rsidRPr="002B43C1">
              <w:rPr>
                <w:kern w:val="32"/>
                <w:lang w:val="x-none" w:eastAsia="x-none"/>
              </w:rPr>
              <w:t xml:space="preserve"> директора</w:t>
            </w:r>
            <w:r w:rsidRPr="002B43C1">
              <w:rPr>
                <w:kern w:val="32"/>
                <w:lang w:eastAsia="x-none"/>
              </w:rPr>
              <w:t xml:space="preserve">, </w:t>
            </w:r>
            <w:r w:rsidRPr="002B43C1">
              <w:rPr>
                <w:kern w:val="32"/>
                <w:lang w:val="x-none" w:eastAsia="x-none"/>
              </w:rPr>
              <w:t>педагог-организатор</w:t>
            </w:r>
            <w:r w:rsidRPr="002B43C1">
              <w:rPr>
                <w:kern w:val="32"/>
                <w:lang w:eastAsia="x-none"/>
              </w:rPr>
              <w:t xml:space="preserve">, социальный педагог, классные руководители, </w:t>
            </w:r>
            <w:r w:rsidRPr="002B43C1">
              <w:rPr>
                <w:kern w:val="32"/>
                <w:lang w:val="x-none" w:eastAsia="x-none"/>
              </w:rPr>
              <w:t>п</w:t>
            </w:r>
            <w:r w:rsidRPr="002B43C1">
              <w:rPr>
                <w:kern w:val="32"/>
                <w:lang w:eastAsia="x-none"/>
              </w:rPr>
              <w:t xml:space="preserve">реподаватели, , </w:t>
            </w:r>
            <w:r w:rsidRPr="002B43C1">
              <w:rPr>
                <w:iCs/>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jc w:val="center"/>
              <w:rPr>
                <w:kern w:val="2"/>
                <w:lang w:eastAsia="ko-KR"/>
              </w:rPr>
            </w:pPr>
            <w:r w:rsidRPr="002B43C1">
              <w:rPr>
                <w:rFonts w:eastAsia="Calibri"/>
              </w:rPr>
              <w:t>«Основные воспитательные мероприятия»</w:t>
            </w:r>
          </w:p>
        </w:tc>
      </w:tr>
      <w:bookmarkEnd w:id="2"/>
    </w:tbl>
    <w:p w:rsidR="00D06A8E" w:rsidRDefault="00D06A8E" w:rsidP="00B86E9E">
      <w:pPr>
        <w:tabs>
          <w:tab w:val="left" w:pos="3975"/>
        </w:tabs>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2C558E">
      <w:pPr>
        <w:tabs>
          <w:tab w:val="left" w:pos="3975"/>
        </w:tabs>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FDE" w:rsidRDefault="00592FDE" w:rsidP="002C558E">
      <w:r>
        <w:separator/>
      </w:r>
    </w:p>
  </w:endnote>
  <w:endnote w:type="continuationSeparator" w:id="0">
    <w:p w:rsidR="00592FDE" w:rsidRDefault="00592FDE" w:rsidP="002C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FDE" w:rsidRDefault="00592FDE" w:rsidP="002C558E">
      <w:r>
        <w:separator/>
      </w:r>
    </w:p>
  </w:footnote>
  <w:footnote w:type="continuationSeparator" w:id="0">
    <w:p w:rsidR="00592FDE" w:rsidRDefault="00592FDE" w:rsidP="002C5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2"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1"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6"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0"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
  </w:num>
  <w:num w:numId="4">
    <w:abstractNumId w:val="27"/>
  </w:num>
  <w:num w:numId="5">
    <w:abstractNumId w:val="39"/>
  </w:num>
  <w:num w:numId="6">
    <w:abstractNumId w:val="17"/>
  </w:num>
  <w:num w:numId="7">
    <w:abstractNumId w:val="30"/>
  </w:num>
  <w:num w:numId="8">
    <w:abstractNumId w:val="14"/>
  </w:num>
  <w:num w:numId="9">
    <w:abstractNumId w:val="32"/>
  </w:num>
  <w:num w:numId="10">
    <w:abstractNumId w:val="15"/>
  </w:num>
  <w:num w:numId="11">
    <w:abstractNumId w:val="13"/>
  </w:num>
  <w:num w:numId="12">
    <w:abstractNumId w:val="9"/>
  </w:num>
  <w:num w:numId="13">
    <w:abstractNumId w:val="34"/>
  </w:num>
  <w:num w:numId="14">
    <w:abstractNumId w:val="31"/>
  </w:num>
  <w:num w:numId="15">
    <w:abstractNumId w:val="33"/>
  </w:num>
  <w:num w:numId="16">
    <w:abstractNumId w:val="36"/>
  </w:num>
  <w:num w:numId="17">
    <w:abstractNumId w:val="38"/>
  </w:num>
  <w:num w:numId="18">
    <w:abstractNumId w:val="28"/>
  </w:num>
  <w:num w:numId="19">
    <w:abstractNumId w:val="3"/>
  </w:num>
  <w:num w:numId="20">
    <w:abstractNumId w:val="10"/>
  </w:num>
  <w:num w:numId="21">
    <w:abstractNumId w:val="5"/>
  </w:num>
  <w:num w:numId="22">
    <w:abstractNumId w:val="18"/>
  </w:num>
  <w:num w:numId="23">
    <w:abstractNumId w:val="19"/>
  </w:num>
  <w:num w:numId="24">
    <w:abstractNumId w:val="26"/>
  </w:num>
  <w:num w:numId="25">
    <w:abstractNumId w:val="22"/>
  </w:num>
  <w:num w:numId="26">
    <w:abstractNumId w:val="37"/>
  </w:num>
  <w:num w:numId="27">
    <w:abstractNumId w:val="35"/>
  </w:num>
  <w:num w:numId="28">
    <w:abstractNumId w:val="12"/>
  </w:num>
  <w:num w:numId="29">
    <w:abstractNumId w:val="2"/>
  </w:num>
  <w:num w:numId="30">
    <w:abstractNumId w:va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21"/>
  </w:num>
  <w:num w:numId="33">
    <w:abstractNumId w:val="0"/>
  </w:num>
  <w:num w:numId="34">
    <w:abstractNumId w:val="11"/>
    <w:lvlOverride w:ilvl="0">
      <w:startOverride w:val="1"/>
    </w:lvlOverride>
  </w:num>
  <w:num w:numId="35">
    <w:abstractNumId w:val="6"/>
  </w:num>
  <w:num w:numId="36">
    <w:abstractNumId w:val="4"/>
  </w:num>
  <w:num w:numId="37">
    <w:abstractNumId w:val="23"/>
  </w:num>
  <w:num w:numId="38">
    <w:abstractNumId w:val="16"/>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1D55EF"/>
    <w:rsid w:val="001F2FD4"/>
    <w:rsid w:val="00222F5F"/>
    <w:rsid w:val="002824B3"/>
    <w:rsid w:val="002B43C1"/>
    <w:rsid w:val="002C558E"/>
    <w:rsid w:val="002F3232"/>
    <w:rsid w:val="00307801"/>
    <w:rsid w:val="00511490"/>
    <w:rsid w:val="005557E4"/>
    <w:rsid w:val="005728D4"/>
    <w:rsid w:val="00592FDE"/>
    <w:rsid w:val="00635DD3"/>
    <w:rsid w:val="0065487C"/>
    <w:rsid w:val="00750B94"/>
    <w:rsid w:val="008472FC"/>
    <w:rsid w:val="008C52AF"/>
    <w:rsid w:val="00914F89"/>
    <w:rsid w:val="00946EFA"/>
    <w:rsid w:val="009D797D"/>
    <w:rsid w:val="00A40618"/>
    <w:rsid w:val="00AE64A5"/>
    <w:rsid w:val="00B11C7C"/>
    <w:rsid w:val="00B86E9E"/>
    <w:rsid w:val="00CD63E4"/>
    <w:rsid w:val="00D06A8E"/>
    <w:rsid w:val="00D64A44"/>
    <w:rsid w:val="00E3323C"/>
    <w:rsid w:val="00E727D1"/>
    <w:rsid w:val="00EA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63E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B43C1"/>
    <w:pPr>
      <w:keepNext/>
      <w:spacing w:before="240" w:after="60"/>
      <w:outlineLvl w:val="0"/>
    </w:pPr>
    <w:rPr>
      <w:rFonts w:ascii="Arial" w:eastAsia="PMingLiU" w:hAnsi="Arial"/>
      <w:b/>
      <w:bCs/>
      <w:kern w:val="32"/>
      <w:sz w:val="32"/>
      <w:szCs w:val="32"/>
    </w:rPr>
  </w:style>
  <w:style w:type="paragraph" w:styleId="2">
    <w:name w:val="heading 2"/>
    <w:basedOn w:val="a1"/>
    <w:next w:val="a1"/>
    <w:link w:val="20"/>
    <w:uiPriority w:val="99"/>
    <w:qFormat/>
    <w:rsid w:val="002B43C1"/>
    <w:pPr>
      <w:keepNext/>
      <w:spacing w:before="240" w:after="60"/>
      <w:outlineLvl w:val="1"/>
    </w:pPr>
    <w:rPr>
      <w:rFonts w:ascii="Arial" w:eastAsia="PMingLiU" w:hAnsi="Arial"/>
      <w:b/>
      <w:bCs/>
      <w:i/>
      <w:iCs/>
      <w:sz w:val="28"/>
      <w:szCs w:val="28"/>
    </w:rPr>
  </w:style>
  <w:style w:type="paragraph" w:styleId="3">
    <w:name w:val="heading 3"/>
    <w:basedOn w:val="a1"/>
    <w:next w:val="a1"/>
    <w:link w:val="30"/>
    <w:uiPriority w:val="99"/>
    <w:qFormat/>
    <w:rsid w:val="002B43C1"/>
    <w:pPr>
      <w:keepNext/>
      <w:spacing w:before="240" w:after="60"/>
      <w:outlineLvl w:val="2"/>
    </w:pPr>
    <w:rPr>
      <w:rFonts w:ascii="Arial" w:eastAsia="PMingLiU" w:hAnsi="Arial"/>
      <w:b/>
      <w:bCs/>
      <w:sz w:val="26"/>
      <w:szCs w:val="26"/>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contextualSpacing/>
      <w:outlineLvl w:val="4"/>
    </w:pPr>
    <w:rPr>
      <w:rFonts w:eastAsia="PMingLiU"/>
      <w:b/>
      <w:color w:val="000000"/>
    </w:rPr>
  </w:style>
  <w:style w:type="paragraph" w:styleId="6">
    <w:name w:val="heading 6"/>
    <w:basedOn w:val="a1"/>
    <w:next w:val="a1"/>
    <w:link w:val="60"/>
    <w:uiPriority w:val="9"/>
    <w:qFormat/>
    <w:rsid w:val="002B43C1"/>
    <w:pPr>
      <w:keepNext/>
      <w:keepLines/>
      <w:spacing w:before="200" w:after="40"/>
      <w:contextualSpacing/>
      <w:outlineLvl w:val="5"/>
    </w:pPr>
    <w:rPr>
      <w:rFonts w:eastAsia="PMingLiU"/>
      <w:b/>
      <w:color w:val="000000"/>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spacing w:after="160" w:line="259" w:lineRule="auto"/>
      <w:ind w:left="720"/>
      <w:contextualSpacing/>
    </w:pPr>
    <w:rPr>
      <w:rFonts w:asciiTheme="minorHAnsi" w:eastAsiaTheme="minorHAnsi" w:hAnsiTheme="minorHAnsi" w:cstheme="minorBidi"/>
      <w:sz w:val="22"/>
      <w:szCs w:val="22"/>
      <w:lang w:eastAsia="en-US"/>
    </w:r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p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jc w:val="center"/>
    </w:pPr>
    <w:rPr>
      <w:lang w:val="x-none"/>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jc w:val="both"/>
    </w:pPr>
    <w:rPr>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rPr>
      <w:rFonts w:ascii="Calibri" w:eastAsia="Calibri" w:hAnsi="Calibri"/>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rPr>
      <w:rFonts w:ascii="Tahoma" w:eastAsia="Calibri" w:hAnsi="Tahoma"/>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afc">
    <w:name w:val="Заголовок"/>
    <w:basedOn w:val="a1"/>
    <w:next w:val="a1"/>
    <w:link w:val="afd"/>
    <w:uiPriority w:val="10"/>
    <w:qFormat/>
    <w:rsid w:val="002B43C1"/>
    <w:pPr>
      <w:spacing w:before="240" w:after="60"/>
      <w:jc w:val="center"/>
      <w:outlineLvl w:val="0"/>
    </w:pPr>
    <w:rPr>
      <w:rFonts w:ascii="Calibri Light" w:hAnsi="Calibri Light"/>
      <w:b/>
      <w:bCs/>
      <w:kern w:val="28"/>
      <w:sz w:val="32"/>
      <w:szCs w:val="32"/>
      <w:lang w:val="x-none"/>
    </w:rPr>
  </w:style>
  <w:style w:type="character" w:customStyle="1" w:styleId="afd">
    <w:name w:val="Заголовок Знак"/>
    <w:link w:val="afc"/>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e">
    <w:name w:val="Body Text"/>
    <w:basedOn w:val="a1"/>
    <w:link w:val="aff"/>
    <w:uiPriority w:val="99"/>
    <w:qFormat/>
    <w:rsid w:val="002B43C1"/>
    <w:rPr>
      <w:rFonts w:eastAsia="PMingLiU"/>
      <w:sz w:val="28"/>
    </w:rPr>
  </w:style>
  <w:style w:type="character" w:customStyle="1" w:styleId="aff">
    <w:name w:val="Основной текст Знак"/>
    <w:basedOn w:val="a2"/>
    <w:link w:val="afe"/>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ind w:right="-57"/>
      <w:jc w:val="both"/>
    </w:pPr>
    <w:rPr>
      <w:rFonts w:eastAsia="PMingLiU"/>
      <w:sz w:val="28"/>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0">
    <w:name w:val="page number"/>
    <w:basedOn w:val="a2"/>
    <w:rsid w:val="002B43C1"/>
    <w:rPr>
      <w:rFonts w:cs="Times New Roman"/>
    </w:rPr>
  </w:style>
  <w:style w:type="paragraph" w:styleId="aff1">
    <w:name w:val="Normal (Web)"/>
    <w:aliases w:val="Обычный (Web),Обычный (веб)1"/>
    <w:basedOn w:val="a1"/>
    <w:uiPriority w:val="99"/>
    <w:qFormat/>
    <w:rsid w:val="002B43C1"/>
    <w:pPr>
      <w:widowControl w:val="0"/>
    </w:pPr>
    <w:rPr>
      <w:rFonts w:eastAsia="PMingLiU"/>
      <w:lang w:val="en-US" w:eastAsia="nl-NL"/>
    </w:rPr>
  </w:style>
  <w:style w:type="paragraph" w:styleId="24">
    <w:name w:val="List 2"/>
    <w:basedOn w:val="a1"/>
    <w:uiPriority w:val="99"/>
    <w:rsid w:val="002B43C1"/>
    <w:pPr>
      <w:spacing w:before="120" w:after="120"/>
      <w:ind w:left="720" w:hanging="360"/>
      <w:jc w:val="both"/>
    </w:pPr>
    <w:rPr>
      <w:rFonts w:ascii="Arial" w:eastAsia="Batang" w:hAnsi="Arial"/>
      <w:sz w:val="20"/>
      <w:lang w:eastAsia="ko-KR"/>
    </w:rPr>
  </w:style>
  <w:style w:type="paragraph" w:styleId="14">
    <w:name w:val="toc 1"/>
    <w:basedOn w:val="a1"/>
    <w:next w:val="a1"/>
    <w:autoRedefine/>
    <w:uiPriority w:val="39"/>
    <w:qFormat/>
    <w:rsid w:val="002B43C1"/>
    <w:pPr>
      <w:spacing w:before="240" w:after="120"/>
    </w:pPr>
    <w:rPr>
      <w:rFonts w:ascii="Calibri" w:eastAsia="PMingLiU" w:hAnsi="Calibri" w:cs="Calibri"/>
      <w:b/>
      <w:bCs/>
      <w:sz w:val="20"/>
      <w:szCs w:val="20"/>
    </w:rPr>
  </w:style>
  <w:style w:type="paragraph" w:styleId="25">
    <w:name w:val="toc 2"/>
    <w:basedOn w:val="a1"/>
    <w:next w:val="a1"/>
    <w:autoRedefine/>
    <w:uiPriority w:val="39"/>
    <w:qFormat/>
    <w:rsid w:val="002B43C1"/>
    <w:pPr>
      <w:spacing w:before="120"/>
      <w:ind w:left="240"/>
    </w:pPr>
    <w:rPr>
      <w:rFonts w:ascii="Calibri" w:eastAsia="PMingLiU" w:hAnsi="Calibri" w:cs="Calibri"/>
      <w:i/>
      <w:iCs/>
      <w:sz w:val="20"/>
      <w:szCs w:val="20"/>
    </w:rPr>
  </w:style>
  <w:style w:type="paragraph" w:styleId="31">
    <w:name w:val="toc 3"/>
    <w:basedOn w:val="a1"/>
    <w:next w:val="a1"/>
    <w:autoRedefine/>
    <w:uiPriority w:val="39"/>
    <w:qFormat/>
    <w:rsid w:val="002B43C1"/>
    <w:pPr>
      <w:ind w:left="480"/>
    </w:pPr>
    <w:rPr>
      <w:rFonts w:eastAsia="PMingLiU"/>
      <w:sz w:val="28"/>
      <w:szCs w:val="28"/>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eastAsia="PMingLi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5">
    <w:name w:val="Текст примечания Знак1"/>
    <w:basedOn w:val="a2"/>
    <w:uiPriority w:val="99"/>
    <w:rsid w:val="002B43C1"/>
    <w:rPr>
      <w:rFonts w:cs="Times New Roman"/>
      <w:sz w:val="20"/>
      <w:szCs w:val="20"/>
    </w:rPr>
  </w:style>
  <w:style w:type="character" w:customStyle="1" w:styleId="16">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2">
    <w:name w:val="Цветовое выделение"/>
    <w:uiPriority w:val="99"/>
    <w:rsid w:val="002B43C1"/>
    <w:rPr>
      <w:b/>
      <w:color w:val="26282F"/>
    </w:rPr>
  </w:style>
  <w:style w:type="character" w:customStyle="1" w:styleId="aff3">
    <w:name w:val="Гипертекстовая ссылка"/>
    <w:uiPriority w:val="99"/>
    <w:rsid w:val="002B43C1"/>
    <w:rPr>
      <w:b/>
      <w:color w:val="106BBE"/>
    </w:rPr>
  </w:style>
  <w:style w:type="character" w:customStyle="1" w:styleId="aff4">
    <w:name w:val="Активная гипертекстовая ссылка"/>
    <w:uiPriority w:val="99"/>
    <w:rsid w:val="002B43C1"/>
    <w:rPr>
      <w:b/>
      <w:color w:val="106BBE"/>
      <w:u w:val="single"/>
    </w:rPr>
  </w:style>
  <w:style w:type="paragraph" w:customStyle="1" w:styleId="aff5">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eastAsia="PMingLiU"/>
      <w:shd w:val="clear" w:color="auto" w:fill="F5F3DA"/>
    </w:rPr>
  </w:style>
  <w:style w:type="paragraph" w:customStyle="1" w:styleId="aff6">
    <w:name w:val="Внимание: криминал!!"/>
    <w:basedOn w:val="aff5"/>
    <w:next w:val="a1"/>
    <w:uiPriority w:val="99"/>
    <w:rsid w:val="002B43C1"/>
  </w:style>
  <w:style w:type="paragraph" w:customStyle="1" w:styleId="aff7">
    <w:name w:val="Внимание: недобросовестность!"/>
    <w:basedOn w:val="aff5"/>
    <w:next w:val="a1"/>
    <w:uiPriority w:val="99"/>
    <w:rsid w:val="002B43C1"/>
  </w:style>
  <w:style w:type="character" w:customStyle="1" w:styleId="aff8">
    <w:name w:val="Выделение для Базового Поиска"/>
    <w:uiPriority w:val="99"/>
    <w:rsid w:val="002B43C1"/>
    <w:rPr>
      <w:b/>
      <w:color w:val="0058A9"/>
    </w:rPr>
  </w:style>
  <w:style w:type="character" w:customStyle="1" w:styleId="aff9">
    <w:name w:val="Выделение для Базового Поиска (курсив)"/>
    <w:uiPriority w:val="99"/>
    <w:rsid w:val="002B43C1"/>
    <w:rPr>
      <w:b/>
      <w:i/>
      <w:color w:val="0058A9"/>
    </w:rPr>
  </w:style>
  <w:style w:type="paragraph" w:customStyle="1" w:styleId="affa">
    <w:name w:val="Дочерний элемент списка"/>
    <w:basedOn w:val="a1"/>
    <w:next w:val="a1"/>
    <w:uiPriority w:val="99"/>
    <w:rsid w:val="002B43C1"/>
    <w:pPr>
      <w:widowControl w:val="0"/>
      <w:autoSpaceDE w:val="0"/>
      <w:autoSpaceDN w:val="0"/>
      <w:adjustRightInd w:val="0"/>
      <w:spacing w:line="360" w:lineRule="auto"/>
      <w:jc w:val="both"/>
    </w:pPr>
    <w:rPr>
      <w:rFonts w:eastAsia="PMingLiU"/>
      <w:color w:val="868381"/>
      <w:sz w:val="20"/>
      <w:szCs w:val="20"/>
    </w:rPr>
  </w:style>
  <w:style w:type="paragraph" w:customStyle="1" w:styleId="affb">
    <w:name w:val="Основное меню (преемственное)"/>
    <w:basedOn w:val="a1"/>
    <w:next w:val="a1"/>
    <w:uiPriority w:val="99"/>
    <w:rsid w:val="002B43C1"/>
    <w:pPr>
      <w:widowControl w:val="0"/>
      <w:autoSpaceDE w:val="0"/>
      <w:autoSpaceDN w:val="0"/>
      <w:adjustRightInd w:val="0"/>
      <w:spacing w:line="360" w:lineRule="auto"/>
      <w:ind w:firstLine="720"/>
      <w:jc w:val="both"/>
    </w:pPr>
    <w:rPr>
      <w:rFonts w:ascii="Verdana" w:eastAsia="PMingLiU" w:hAnsi="Verdana" w:cs="Verdana"/>
    </w:rPr>
  </w:style>
  <w:style w:type="paragraph" w:customStyle="1" w:styleId="17">
    <w:name w:val="Заголовок1"/>
    <w:basedOn w:val="affb"/>
    <w:next w:val="a1"/>
    <w:uiPriority w:val="99"/>
    <w:rsid w:val="002B43C1"/>
    <w:rPr>
      <w:b/>
      <w:bCs/>
      <w:color w:val="0058A9"/>
      <w:shd w:val="clear" w:color="auto" w:fill="ECE9D8"/>
    </w:rPr>
  </w:style>
  <w:style w:type="paragraph" w:customStyle="1" w:styleId="affc">
    <w:name w:val="Заголовок группы контролов"/>
    <w:basedOn w:val="a1"/>
    <w:next w:val="a1"/>
    <w:uiPriority w:val="99"/>
    <w:rsid w:val="002B43C1"/>
    <w:pPr>
      <w:widowControl w:val="0"/>
      <w:autoSpaceDE w:val="0"/>
      <w:autoSpaceDN w:val="0"/>
      <w:adjustRightInd w:val="0"/>
      <w:spacing w:line="360" w:lineRule="auto"/>
      <w:ind w:firstLine="720"/>
      <w:jc w:val="both"/>
    </w:pPr>
    <w:rPr>
      <w:rFonts w:eastAsia="PMingLiU"/>
      <w:b/>
      <w:bCs/>
      <w:color w:val="000000"/>
    </w:rPr>
  </w:style>
  <w:style w:type="paragraph" w:customStyle="1" w:styleId="affd">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e">
    <w:name w:val="Заголовок распахивающейся части диалога"/>
    <w:basedOn w:val="a1"/>
    <w:next w:val="a1"/>
    <w:uiPriority w:val="99"/>
    <w:rsid w:val="002B43C1"/>
    <w:pPr>
      <w:widowControl w:val="0"/>
      <w:autoSpaceDE w:val="0"/>
      <w:autoSpaceDN w:val="0"/>
      <w:adjustRightInd w:val="0"/>
      <w:spacing w:line="360" w:lineRule="auto"/>
      <w:ind w:firstLine="720"/>
      <w:jc w:val="both"/>
    </w:pPr>
    <w:rPr>
      <w:rFonts w:eastAsia="PMingLiU"/>
      <w:i/>
      <w:iCs/>
      <w:color w:val="000080"/>
    </w:rPr>
  </w:style>
  <w:style w:type="character" w:customStyle="1" w:styleId="afff">
    <w:name w:val="Заголовок своего сообщения"/>
    <w:uiPriority w:val="99"/>
    <w:rsid w:val="002B43C1"/>
    <w:rPr>
      <w:b/>
      <w:color w:val="26282F"/>
    </w:rPr>
  </w:style>
  <w:style w:type="paragraph" w:customStyle="1" w:styleId="afff0">
    <w:name w:val="Заголовок статьи"/>
    <w:basedOn w:val="a1"/>
    <w:next w:val="a1"/>
    <w:uiPriority w:val="99"/>
    <w:rsid w:val="002B43C1"/>
    <w:pPr>
      <w:widowControl w:val="0"/>
      <w:autoSpaceDE w:val="0"/>
      <w:autoSpaceDN w:val="0"/>
      <w:adjustRightInd w:val="0"/>
      <w:spacing w:line="360" w:lineRule="auto"/>
      <w:ind w:left="1612" w:hanging="892"/>
      <w:jc w:val="both"/>
    </w:pPr>
    <w:rPr>
      <w:rFonts w:eastAsia="PMingLiU"/>
    </w:rPr>
  </w:style>
  <w:style w:type="character" w:customStyle="1" w:styleId="afff1">
    <w:name w:val="Заголовок чужого сообщения"/>
    <w:uiPriority w:val="99"/>
    <w:rsid w:val="002B43C1"/>
    <w:rPr>
      <w:b/>
      <w:color w:val="FF0000"/>
    </w:rPr>
  </w:style>
  <w:style w:type="paragraph" w:customStyle="1" w:styleId="afff2">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eastAsia="PMingLiU"/>
      <w:b/>
      <w:bCs/>
      <w:color w:val="26282F"/>
      <w:sz w:val="26"/>
      <w:szCs w:val="26"/>
    </w:rPr>
  </w:style>
  <w:style w:type="paragraph" w:customStyle="1" w:styleId="afff3">
    <w:name w:val="Заголовок ЭР (правое окно)"/>
    <w:basedOn w:val="afff2"/>
    <w:next w:val="a1"/>
    <w:uiPriority w:val="99"/>
    <w:rsid w:val="002B43C1"/>
    <w:pPr>
      <w:spacing w:after="0"/>
      <w:jc w:val="left"/>
    </w:pPr>
  </w:style>
  <w:style w:type="paragraph" w:customStyle="1" w:styleId="afff4">
    <w:name w:val="Интерактивный заголовок"/>
    <w:basedOn w:val="17"/>
    <w:next w:val="a1"/>
    <w:uiPriority w:val="99"/>
    <w:rsid w:val="002B43C1"/>
    <w:rPr>
      <w:u w:val="single"/>
    </w:rPr>
  </w:style>
  <w:style w:type="paragraph" w:customStyle="1" w:styleId="afff5">
    <w:name w:val="Текст информации об изменениях"/>
    <w:basedOn w:val="a1"/>
    <w:next w:val="a1"/>
    <w:uiPriority w:val="99"/>
    <w:rsid w:val="002B43C1"/>
    <w:pPr>
      <w:widowControl w:val="0"/>
      <w:autoSpaceDE w:val="0"/>
      <w:autoSpaceDN w:val="0"/>
      <w:adjustRightInd w:val="0"/>
      <w:spacing w:line="360" w:lineRule="auto"/>
      <w:ind w:firstLine="720"/>
      <w:jc w:val="both"/>
    </w:pPr>
    <w:rPr>
      <w:rFonts w:eastAsia="PMingLiU"/>
      <w:color w:val="353842"/>
      <w:sz w:val="18"/>
      <w:szCs w:val="18"/>
    </w:rPr>
  </w:style>
  <w:style w:type="paragraph" w:customStyle="1" w:styleId="afff6">
    <w:name w:val="Информация об изменениях"/>
    <w:basedOn w:val="afff5"/>
    <w:next w:val="a1"/>
    <w:uiPriority w:val="99"/>
    <w:rsid w:val="002B43C1"/>
    <w:pPr>
      <w:spacing w:before="180"/>
      <w:ind w:left="360" w:right="360" w:firstLine="0"/>
    </w:pPr>
    <w:rPr>
      <w:shd w:val="clear" w:color="auto" w:fill="EAEFED"/>
    </w:rPr>
  </w:style>
  <w:style w:type="paragraph" w:customStyle="1" w:styleId="afff7">
    <w:name w:val="Текст (справка)"/>
    <w:basedOn w:val="a1"/>
    <w:next w:val="a1"/>
    <w:uiPriority w:val="99"/>
    <w:rsid w:val="002B43C1"/>
    <w:pPr>
      <w:widowControl w:val="0"/>
      <w:autoSpaceDE w:val="0"/>
      <w:autoSpaceDN w:val="0"/>
      <w:adjustRightInd w:val="0"/>
      <w:spacing w:line="360" w:lineRule="auto"/>
      <w:ind w:left="170" w:right="170"/>
    </w:pPr>
    <w:rPr>
      <w:rFonts w:eastAsia="PMingLiU"/>
    </w:rPr>
  </w:style>
  <w:style w:type="paragraph" w:customStyle="1" w:styleId="afff8">
    <w:name w:val="Комментарий"/>
    <w:basedOn w:val="afff7"/>
    <w:next w:val="a1"/>
    <w:uiPriority w:val="99"/>
    <w:rsid w:val="002B43C1"/>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1"/>
    <w:uiPriority w:val="99"/>
    <w:rsid w:val="002B43C1"/>
    <w:rPr>
      <w:i/>
      <w:iCs/>
    </w:rPr>
  </w:style>
  <w:style w:type="paragraph" w:customStyle="1" w:styleId="afffa">
    <w:name w:val="Текст (лев. подпись)"/>
    <w:basedOn w:val="a1"/>
    <w:next w:val="a1"/>
    <w:uiPriority w:val="99"/>
    <w:rsid w:val="002B43C1"/>
    <w:pPr>
      <w:widowControl w:val="0"/>
      <w:autoSpaceDE w:val="0"/>
      <w:autoSpaceDN w:val="0"/>
      <w:adjustRightInd w:val="0"/>
      <w:spacing w:line="360" w:lineRule="auto"/>
    </w:pPr>
    <w:rPr>
      <w:rFonts w:eastAsia="PMingLiU"/>
    </w:rPr>
  </w:style>
  <w:style w:type="paragraph" w:customStyle="1" w:styleId="afffb">
    <w:name w:val="Колонтитул (левый)"/>
    <w:basedOn w:val="afffa"/>
    <w:next w:val="a1"/>
    <w:uiPriority w:val="99"/>
    <w:rsid w:val="002B43C1"/>
    <w:rPr>
      <w:sz w:val="14"/>
      <w:szCs w:val="14"/>
    </w:rPr>
  </w:style>
  <w:style w:type="paragraph" w:customStyle="1" w:styleId="afffc">
    <w:name w:val="Текст (прав. подпись)"/>
    <w:basedOn w:val="a1"/>
    <w:next w:val="a1"/>
    <w:uiPriority w:val="99"/>
    <w:rsid w:val="002B43C1"/>
    <w:pPr>
      <w:widowControl w:val="0"/>
      <w:autoSpaceDE w:val="0"/>
      <w:autoSpaceDN w:val="0"/>
      <w:adjustRightInd w:val="0"/>
      <w:spacing w:line="360" w:lineRule="auto"/>
      <w:jc w:val="right"/>
    </w:pPr>
    <w:rPr>
      <w:rFonts w:eastAsia="PMingLiU"/>
    </w:rPr>
  </w:style>
  <w:style w:type="paragraph" w:customStyle="1" w:styleId="afffd">
    <w:name w:val="Колонтитул (правый)"/>
    <w:basedOn w:val="afffc"/>
    <w:next w:val="a1"/>
    <w:uiPriority w:val="99"/>
    <w:rsid w:val="002B43C1"/>
    <w:rPr>
      <w:sz w:val="14"/>
      <w:szCs w:val="14"/>
    </w:rPr>
  </w:style>
  <w:style w:type="paragraph" w:customStyle="1" w:styleId="afffe">
    <w:name w:val="Комментарий пользователя"/>
    <w:basedOn w:val="afff8"/>
    <w:next w:val="a1"/>
    <w:uiPriority w:val="99"/>
    <w:rsid w:val="002B43C1"/>
    <w:pPr>
      <w:jc w:val="left"/>
    </w:pPr>
    <w:rPr>
      <w:shd w:val="clear" w:color="auto" w:fill="FFDFE0"/>
    </w:rPr>
  </w:style>
  <w:style w:type="paragraph" w:customStyle="1" w:styleId="affff">
    <w:name w:val="Куда обратиться?"/>
    <w:basedOn w:val="aff5"/>
    <w:next w:val="a1"/>
    <w:uiPriority w:val="99"/>
    <w:rsid w:val="002B43C1"/>
  </w:style>
  <w:style w:type="paragraph" w:customStyle="1" w:styleId="affff0">
    <w:name w:val="Моноширинный"/>
    <w:basedOn w:val="a1"/>
    <w:next w:val="a1"/>
    <w:uiPriority w:val="99"/>
    <w:rsid w:val="002B43C1"/>
    <w:pPr>
      <w:widowControl w:val="0"/>
      <w:autoSpaceDE w:val="0"/>
      <w:autoSpaceDN w:val="0"/>
      <w:adjustRightInd w:val="0"/>
      <w:spacing w:line="360" w:lineRule="auto"/>
    </w:pPr>
    <w:rPr>
      <w:rFonts w:ascii="Courier New" w:eastAsia="PMingLiU" w:hAnsi="Courier New" w:cs="Courier New"/>
    </w:rPr>
  </w:style>
  <w:style w:type="character" w:customStyle="1" w:styleId="affff1">
    <w:name w:val="Найденные слова"/>
    <w:uiPriority w:val="99"/>
    <w:rsid w:val="002B43C1"/>
    <w:rPr>
      <w:b/>
      <w:color w:val="26282F"/>
      <w:shd w:val="clear" w:color="auto" w:fill="FFF580"/>
    </w:rPr>
  </w:style>
  <w:style w:type="paragraph" w:customStyle="1" w:styleId="affff2">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eastAsia="PMingLiU"/>
      <w:sz w:val="20"/>
      <w:szCs w:val="20"/>
      <w:shd w:val="clear" w:color="auto" w:fill="EFFFAD"/>
    </w:rPr>
  </w:style>
  <w:style w:type="character" w:customStyle="1" w:styleId="affff3">
    <w:name w:val="Не вступил в силу"/>
    <w:uiPriority w:val="99"/>
    <w:rsid w:val="002B43C1"/>
    <w:rPr>
      <w:b/>
      <w:color w:val="000000"/>
      <w:shd w:val="clear" w:color="auto" w:fill="D8EDE8"/>
    </w:rPr>
  </w:style>
  <w:style w:type="paragraph" w:customStyle="1" w:styleId="affff4">
    <w:name w:val="Необходимые документы"/>
    <w:basedOn w:val="aff5"/>
    <w:next w:val="a1"/>
    <w:uiPriority w:val="99"/>
    <w:rsid w:val="002B43C1"/>
    <w:pPr>
      <w:ind w:firstLine="118"/>
    </w:pPr>
  </w:style>
  <w:style w:type="paragraph" w:customStyle="1" w:styleId="affff5">
    <w:name w:val="Нормальный (таблица)"/>
    <w:basedOn w:val="a1"/>
    <w:next w:val="a1"/>
    <w:uiPriority w:val="99"/>
    <w:rsid w:val="002B43C1"/>
    <w:pPr>
      <w:widowControl w:val="0"/>
      <w:autoSpaceDE w:val="0"/>
      <w:autoSpaceDN w:val="0"/>
      <w:adjustRightInd w:val="0"/>
      <w:spacing w:line="360" w:lineRule="auto"/>
      <w:jc w:val="both"/>
    </w:pPr>
    <w:rPr>
      <w:rFonts w:eastAsia="PMingLiU"/>
    </w:rPr>
  </w:style>
  <w:style w:type="paragraph" w:customStyle="1" w:styleId="affff6">
    <w:name w:val="Таблицы (моноширинный)"/>
    <w:basedOn w:val="a1"/>
    <w:next w:val="a1"/>
    <w:uiPriority w:val="99"/>
    <w:rsid w:val="002B43C1"/>
    <w:pPr>
      <w:widowControl w:val="0"/>
      <w:autoSpaceDE w:val="0"/>
      <w:autoSpaceDN w:val="0"/>
      <w:adjustRightInd w:val="0"/>
      <w:spacing w:line="360" w:lineRule="auto"/>
    </w:pPr>
    <w:rPr>
      <w:rFonts w:ascii="Courier New" w:eastAsia="PMingLiU" w:hAnsi="Courier New" w:cs="Courier New"/>
    </w:rPr>
  </w:style>
  <w:style w:type="paragraph" w:customStyle="1" w:styleId="affff7">
    <w:name w:val="Оглавление"/>
    <w:basedOn w:val="affff6"/>
    <w:next w:val="a1"/>
    <w:uiPriority w:val="99"/>
    <w:rsid w:val="002B43C1"/>
    <w:pPr>
      <w:ind w:left="140"/>
    </w:pPr>
  </w:style>
  <w:style w:type="character" w:customStyle="1" w:styleId="affff8">
    <w:name w:val="Опечатки"/>
    <w:uiPriority w:val="99"/>
    <w:rsid w:val="002B43C1"/>
    <w:rPr>
      <w:color w:val="FF0000"/>
    </w:rPr>
  </w:style>
  <w:style w:type="paragraph" w:customStyle="1" w:styleId="affff9">
    <w:name w:val="Переменная часть"/>
    <w:basedOn w:val="affb"/>
    <w:next w:val="a1"/>
    <w:uiPriority w:val="99"/>
    <w:rsid w:val="002B43C1"/>
    <w:rPr>
      <w:sz w:val="18"/>
      <w:szCs w:val="18"/>
    </w:rPr>
  </w:style>
  <w:style w:type="paragraph" w:customStyle="1" w:styleId="affffa">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b">
    <w:name w:val="Подзаголовок для информации об изменениях"/>
    <w:basedOn w:val="afff5"/>
    <w:next w:val="a1"/>
    <w:uiPriority w:val="99"/>
    <w:rsid w:val="002B43C1"/>
    <w:rPr>
      <w:b/>
      <w:bCs/>
    </w:rPr>
  </w:style>
  <w:style w:type="paragraph" w:customStyle="1" w:styleId="affffc">
    <w:name w:val="Подчёркнуный текст"/>
    <w:basedOn w:val="a1"/>
    <w:next w:val="a1"/>
    <w:uiPriority w:val="99"/>
    <w:rsid w:val="002B43C1"/>
    <w:pPr>
      <w:widowControl w:val="0"/>
      <w:pBdr>
        <w:bottom w:val="single" w:sz="4" w:space="0" w:color="auto"/>
      </w:pBdr>
      <w:autoSpaceDE w:val="0"/>
      <w:autoSpaceDN w:val="0"/>
      <w:adjustRightInd w:val="0"/>
      <w:spacing w:line="360" w:lineRule="auto"/>
      <w:ind w:firstLine="720"/>
      <w:jc w:val="both"/>
    </w:pPr>
    <w:rPr>
      <w:rFonts w:eastAsia="PMingLiU"/>
    </w:rPr>
  </w:style>
  <w:style w:type="paragraph" w:customStyle="1" w:styleId="affffd">
    <w:name w:val="Постоянная часть"/>
    <w:basedOn w:val="affb"/>
    <w:next w:val="a1"/>
    <w:uiPriority w:val="99"/>
    <w:rsid w:val="002B43C1"/>
    <w:rPr>
      <w:sz w:val="20"/>
      <w:szCs w:val="20"/>
    </w:rPr>
  </w:style>
  <w:style w:type="paragraph" w:customStyle="1" w:styleId="affffe">
    <w:name w:val="Прижатый влево"/>
    <w:basedOn w:val="a1"/>
    <w:next w:val="a1"/>
    <w:uiPriority w:val="99"/>
    <w:rsid w:val="002B43C1"/>
    <w:pPr>
      <w:widowControl w:val="0"/>
      <w:autoSpaceDE w:val="0"/>
      <w:autoSpaceDN w:val="0"/>
      <w:adjustRightInd w:val="0"/>
      <w:spacing w:line="360" w:lineRule="auto"/>
    </w:pPr>
    <w:rPr>
      <w:rFonts w:eastAsia="PMingLiU"/>
    </w:rPr>
  </w:style>
  <w:style w:type="paragraph" w:customStyle="1" w:styleId="afffff">
    <w:name w:val="Пример."/>
    <w:basedOn w:val="aff5"/>
    <w:next w:val="a1"/>
    <w:uiPriority w:val="99"/>
    <w:rsid w:val="002B43C1"/>
  </w:style>
  <w:style w:type="paragraph" w:customStyle="1" w:styleId="afffff0">
    <w:name w:val="Примечание."/>
    <w:basedOn w:val="aff5"/>
    <w:next w:val="a1"/>
    <w:uiPriority w:val="99"/>
    <w:rsid w:val="002B43C1"/>
  </w:style>
  <w:style w:type="character" w:customStyle="1" w:styleId="afffff1">
    <w:name w:val="Продолжение ссылки"/>
    <w:uiPriority w:val="99"/>
    <w:rsid w:val="002B43C1"/>
  </w:style>
  <w:style w:type="paragraph" w:customStyle="1" w:styleId="afffff2">
    <w:name w:val="Словарная статья"/>
    <w:basedOn w:val="a1"/>
    <w:next w:val="a1"/>
    <w:uiPriority w:val="99"/>
    <w:rsid w:val="002B43C1"/>
    <w:pPr>
      <w:widowControl w:val="0"/>
      <w:autoSpaceDE w:val="0"/>
      <w:autoSpaceDN w:val="0"/>
      <w:adjustRightInd w:val="0"/>
      <w:spacing w:line="360" w:lineRule="auto"/>
      <w:ind w:right="118"/>
      <w:jc w:val="both"/>
    </w:pPr>
    <w:rPr>
      <w:rFonts w:eastAsia="PMingLiU"/>
    </w:rPr>
  </w:style>
  <w:style w:type="character" w:customStyle="1" w:styleId="afffff3">
    <w:name w:val="Сравнение редакций"/>
    <w:uiPriority w:val="99"/>
    <w:rsid w:val="002B43C1"/>
    <w:rPr>
      <w:b/>
      <w:color w:val="26282F"/>
    </w:rPr>
  </w:style>
  <w:style w:type="character" w:customStyle="1" w:styleId="afffff4">
    <w:name w:val="Сравнение редакций. Добавленный фрагмент"/>
    <w:uiPriority w:val="99"/>
    <w:rsid w:val="002B43C1"/>
    <w:rPr>
      <w:color w:val="000000"/>
      <w:shd w:val="clear" w:color="auto" w:fill="C1D7FF"/>
    </w:rPr>
  </w:style>
  <w:style w:type="character" w:customStyle="1" w:styleId="afffff5">
    <w:name w:val="Сравнение редакций. Удаленный фрагмент"/>
    <w:uiPriority w:val="99"/>
    <w:rsid w:val="002B43C1"/>
    <w:rPr>
      <w:color w:val="000000"/>
      <w:shd w:val="clear" w:color="auto" w:fill="C4C413"/>
    </w:rPr>
  </w:style>
  <w:style w:type="paragraph" w:customStyle="1" w:styleId="afffff6">
    <w:name w:val="Ссылка на официальную публикацию"/>
    <w:basedOn w:val="a1"/>
    <w:next w:val="a1"/>
    <w:uiPriority w:val="99"/>
    <w:rsid w:val="002B43C1"/>
    <w:pPr>
      <w:widowControl w:val="0"/>
      <w:autoSpaceDE w:val="0"/>
      <w:autoSpaceDN w:val="0"/>
      <w:adjustRightInd w:val="0"/>
      <w:spacing w:line="360" w:lineRule="auto"/>
      <w:ind w:firstLine="720"/>
      <w:jc w:val="both"/>
    </w:pPr>
    <w:rPr>
      <w:rFonts w:eastAsia="PMingLiU"/>
    </w:rPr>
  </w:style>
  <w:style w:type="character" w:customStyle="1" w:styleId="afffff7">
    <w:name w:val="Ссылка на утративший силу документ"/>
    <w:uiPriority w:val="99"/>
    <w:rsid w:val="002B43C1"/>
    <w:rPr>
      <w:b/>
      <w:color w:val="749232"/>
    </w:rPr>
  </w:style>
  <w:style w:type="paragraph" w:customStyle="1" w:styleId="afffff8">
    <w:name w:val="Текст в таблице"/>
    <w:basedOn w:val="affff5"/>
    <w:next w:val="a1"/>
    <w:uiPriority w:val="99"/>
    <w:rsid w:val="002B43C1"/>
    <w:pPr>
      <w:ind w:firstLine="500"/>
    </w:pPr>
  </w:style>
  <w:style w:type="paragraph" w:customStyle="1" w:styleId="afffff9">
    <w:name w:val="Текст ЭР (см. также)"/>
    <w:basedOn w:val="a1"/>
    <w:next w:val="a1"/>
    <w:uiPriority w:val="99"/>
    <w:rsid w:val="002B43C1"/>
    <w:pPr>
      <w:widowControl w:val="0"/>
      <w:autoSpaceDE w:val="0"/>
      <w:autoSpaceDN w:val="0"/>
      <w:adjustRightInd w:val="0"/>
      <w:spacing w:before="200" w:line="360" w:lineRule="auto"/>
    </w:pPr>
    <w:rPr>
      <w:rFonts w:eastAsia="PMingLiU"/>
      <w:sz w:val="20"/>
      <w:szCs w:val="20"/>
    </w:rPr>
  </w:style>
  <w:style w:type="paragraph" w:customStyle="1" w:styleId="afffffa">
    <w:name w:val="Технический комментарий"/>
    <w:basedOn w:val="a1"/>
    <w:next w:val="a1"/>
    <w:uiPriority w:val="99"/>
    <w:rsid w:val="002B43C1"/>
    <w:pPr>
      <w:widowControl w:val="0"/>
      <w:autoSpaceDE w:val="0"/>
      <w:autoSpaceDN w:val="0"/>
      <w:adjustRightInd w:val="0"/>
      <w:spacing w:line="360" w:lineRule="auto"/>
    </w:pPr>
    <w:rPr>
      <w:rFonts w:eastAsia="PMingLiU"/>
      <w:color w:val="463F31"/>
      <w:shd w:val="clear" w:color="auto" w:fill="FFFFA6"/>
    </w:rPr>
  </w:style>
  <w:style w:type="character" w:customStyle="1" w:styleId="afffffb">
    <w:name w:val="Утратил силу"/>
    <w:uiPriority w:val="99"/>
    <w:rsid w:val="002B43C1"/>
    <w:rPr>
      <w:b/>
      <w:strike/>
      <w:color w:val="666600"/>
    </w:rPr>
  </w:style>
  <w:style w:type="paragraph" w:customStyle="1" w:styleId="afffffc">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eastAsia="PMingLiU"/>
      <w:shd w:val="clear" w:color="auto" w:fill="F5F3DA"/>
    </w:rPr>
  </w:style>
  <w:style w:type="paragraph" w:customStyle="1" w:styleId="afffffd">
    <w:name w:val="Центрированный (таблица)"/>
    <w:basedOn w:val="affff5"/>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line="360" w:lineRule="auto"/>
    </w:pPr>
    <w:rPr>
      <w:rFonts w:eastAsia="PMingLiU"/>
    </w:rPr>
  </w:style>
  <w:style w:type="paragraph" w:styleId="42">
    <w:name w:val="toc 4"/>
    <w:basedOn w:val="a1"/>
    <w:next w:val="a1"/>
    <w:autoRedefine/>
    <w:uiPriority w:val="99"/>
    <w:rsid w:val="002B43C1"/>
    <w:pPr>
      <w:ind w:left="720"/>
    </w:pPr>
    <w:rPr>
      <w:rFonts w:ascii="Calibri" w:eastAsia="PMingLiU" w:hAnsi="Calibri" w:cs="Calibri"/>
      <w:sz w:val="20"/>
      <w:szCs w:val="20"/>
    </w:rPr>
  </w:style>
  <w:style w:type="paragraph" w:styleId="52">
    <w:name w:val="toc 5"/>
    <w:basedOn w:val="a1"/>
    <w:next w:val="a1"/>
    <w:autoRedefine/>
    <w:uiPriority w:val="99"/>
    <w:rsid w:val="002B43C1"/>
    <w:pPr>
      <w:ind w:left="960"/>
    </w:pPr>
    <w:rPr>
      <w:rFonts w:ascii="Calibri" w:eastAsia="PMingLiU" w:hAnsi="Calibri" w:cs="Calibri"/>
      <w:sz w:val="20"/>
      <w:szCs w:val="20"/>
    </w:rPr>
  </w:style>
  <w:style w:type="paragraph" w:styleId="61">
    <w:name w:val="toc 6"/>
    <w:basedOn w:val="a1"/>
    <w:next w:val="a1"/>
    <w:autoRedefine/>
    <w:uiPriority w:val="99"/>
    <w:rsid w:val="002B43C1"/>
    <w:pPr>
      <w:ind w:left="1200"/>
    </w:pPr>
    <w:rPr>
      <w:rFonts w:ascii="Calibri" w:eastAsia="PMingLiU" w:hAnsi="Calibri" w:cs="Calibri"/>
      <w:sz w:val="20"/>
      <w:szCs w:val="20"/>
    </w:rPr>
  </w:style>
  <w:style w:type="paragraph" w:styleId="7">
    <w:name w:val="toc 7"/>
    <w:basedOn w:val="a1"/>
    <w:next w:val="a1"/>
    <w:autoRedefine/>
    <w:uiPriority w:val="99"/>
    <w:rsid w:val="002B43C1"/>
    <w:pPr>
      <w:ind w:left="1440"/>
    </w:pPr>
    <w:rPr>
      <w:rFonts w:ascii="Calibri" w:eastAsia="PMingLiU" w:hAnsi="Calibri" w:cs="Calibri"/>
      <w:sz w:val="20"/>
      <w:szCs w:val="20"/>
    </w:rPr>
  </w:style>
  <w:style w:type="paragraph" w:styleId="8">
    <w:name w:val="toc 8"/>
    <w:basedOn w:val="a1"/>
    <w:next w:val="a1"/>
    <w:autoRedefine/>
    <w:uiPriority w:val="99"/>
    <w:rsid w:val="002B43C1"/>
    <w:pPr>
      <w:ind w:left="1680"/>
    </w:pPr>
    <w:rPr>
      <w:rFonts w:ascii="Calibri" w:eastAsia="PMingLiU" w:hAnsi="Calibri" w:cs="Calibri"/>
      <w:sz w:val="20"/>
      <w:szCs w:val="20"/>
    </w:rPr>
  </w:style>
  <w:style w:type="paragraph" w:styleId="9">
    <w:name w:val="toc 9"/>
    <w:basedOn w:val="a1"/>
    <w:next w:val="a1"/>
    <w:autoRedefine/>
    <w:uiPriority w:val="99"/>
    <w:rsid w:val="002B43C1"/>
    <w:pPr>
      <w:ind w:left="1920"/>
    </w:pPr>
    <w:rPr>
      <w:rFonts w:ascii="Calibri" w:eastAsia="PMingLiU" w:hAnsi="Calibri" w:cs="Calibri"/>
      <w:sz w:val="20"/>
      <w:szCs w:val="20"/>
    </w:rPr>
  </w:style>
  <w:style w:type="paragraph" w:customStyle="1" w:styleId="s1">
    <w:name w:val="s_1"/>
    <w:basedOn w:val="a1"/>
    <w:uiPriority w:val="99"/>
    <w:rsid w:val="002B43C1"/>
    <w:pPr>
      <w:spacing w:before="100" w:beforeAutospacing="1" w:after="100" w:afterAutospacing="1"/>
    </w:pPr>
    <w:rPr>
      <w:rFonts w:eastAsia="PMingLi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endnote text"/>
    <w:basedOn w:val="a1"/>
    <w:link w:val="affffff"/>
    <w:uiPriority w:val="99"/>
    <w:unhideWhenUsed/>
    <w:rsid w:val="002B43C1"/>
    <w:rPr>
      <w:rFonts w:eastAsia="PMingLiU"/>
      <w:sz w:val="20"/>
      <w:szCs w:val="20"/>
    </w:rPr>
  </w:style>
  <w:style w:type="character" w:customStyle="1" w:styleId="affffff">
    <w:name w:val="Текст концевой сноски Знак"/>
    <w:basedOn w:val="a2"/>
    <w:link w:val="afffffe"/>
    <w:uiPriority w:val="99"/>
    <w:rsid w:val="002B43C1"/>
    <w:rPr>
      <w:rFonts w:ascii="Times New Roman" w:eastAsia="PMingLiU" w:hAnsi="Times New Roman" w:cs="Times New Roman"/>
      <w:sz w:val="20"/>
      <w:szCs w:val="20"/>
      <w:lang w:eastAsia="ru-RU"/>
    </w:rPr>
  </w:style>
  <w:style w:type="character" w:styleId="affffff0">
    <w:name w:val="endnote reference"/>
    <w:basedOn w:val="a2"/>
    <w:uiPriority w:val="99"/>
    <w:unhideWhenUsed/>
    <w:rsid w:val="002B43C1"/>
    <w:rPr>
      <w:rFonts w:cs="Times New Roman"/>
      <w:vertAlign w:val="superscript"/>
    </w:rPr>
  </w:style>
  <w:style w:type="paragraph" w:styleId="affffff1">
    <w:name w:val="No Spacing"/>
    <w:link w:val="affffff2"/>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3">
    <w:name w:val="Title"/>
    <w:basedOn w:val="a1"/>
    <w:next w:val="a1"/>
    <w:link w:val="affffff4"/>
    <w:uiPriority w:val="10"/>
    <w:qFormat/>
    <w:rsid w:val="002B43C1"/>
    <w:pPr>
      <w:keepNext/>
      <w:keepLines/>
      <w:spacing w:before="480" w:after="120"/>
      <w:contextualSpacing/>
    </w:pPr>
    <w:rPr>
      <w:rFonts w:eastAsia="PMingLiU"/>
      <w:b/>
      <w:color w:val="000000"/>
      <w:sz w:val="72"/>
      <w:szCs w:val="72"/>
    </w:rPr>
  </w:style>
  <w:style w:type="character" w:customStyle="1" w:styleId="affffff4">
    <w:name w:val="Название Знак"/>
    <w:basedOn w:val="a2"/>
    <w:link w:val="affffff3"/>
    <w:uiPriority w:val="10"/>
    <w:rsid w:val="002B43C1"/>
    <w:rPr>
      <w:rFonts w:ascii="Times New Roman" w:eastAsia="PMingLiU" w:hAnsi="Times New Roman" w:cs="Times New Roman"/>
      <w:b/>
      <w:color w:val="000000"/>
      <w:sz w:val="72"/>
      <w:szCs w:val="72"/>
      <w:lang w:eastAsia="ru-RU"/>
    </w:rPr>
  </w:style>
  <w:style w:type="paragraph" w:styleId="affffff5">
    <w:name w:val="Subtitle"/>
    <w:basedOn w:val="a1"/>
    <w:next w:val="a1"/>
    <w:link w:val="affffff6"/>
    <w:uiPriority w:val="11"/>
    <w:qFormat/>
    <w:rsid w:val="002B43C1"/>
    <w:pPr>
      <w:keepNext/>
      <w:keepLines/>
      <w:spacing w:before="360" w:after="80"/>
      <w:contextualSpacing/>
    </w:pPr>
    <w:rPr>
      <w:rFonts w:ascii="Georgia" w:eastAsia="PMingLiU" w:hAnsi="Georgia" w:cs="Georgia"/>
      <w:i/>
      <w:color w:val="666666"/>
      <w:sz w:val="48"/>
      <w:szCs w:val="48"/>
    </w:rPr>
  </w:style>
  <w:style w:type="character" w:customStyle="1" w:styleId="affffff6">
    <w:name w:val="Подзаголовок Знак"/>
    <w:basedOn w:val="a2"/>
    <w:link w:val="affffff5"/>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ind w:left="720"/>
      <w:contextualSpacing/>
    </w:pPr>
    <w:rPr>
      <w:rFonts w:ascii="Calibri" w:eastAsia="PMingLiU" w:hAnsi="Calibri"/>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pPr>
    <w:rPr>
      <w:rFonts w:eastAsia="PMingLiU"/>
      <w:lang w:eastAsia="zh-TW"/>
    </w:rPr>
  </w:style>
  <w:style w:type="paragraph" w:customStyle="1" w:styleId="book-summary">
    <w:name w:val="book-summary"/>
    <w:basedOn w:val="a1"/>
    <w:rsid w:val="002B43C1"/>
    <w:pPr>
      <w:spacing w:before="100" w:beforeAutospacing="1" w:after="100" w:afterAutospacing="1"/>
    </w:pPr>
    <w:rPr>
      <w:rFonts w:eastAsia="PMingLiU"/>
      <w:lang w:eastAsia="zh-TW"/>
    </w:rPr>
  </w:style>
  <w:style w:type="paragraph" w:customStyle="1" w:styleId="2a">
    <w:name w:val="Знак2"/>
    <w:basedOn w:val="a1"/>
    <w:rsid w:val="002B43C1"/>
    <w:pPr>
      <w:tabs>
        <w:tab w:val="left" w:pos="708"/>
      </w:tabs>
      <w:spacing w:line="240" w:lineRule="exact"/>
    </w:pPr>
    <w:rPr>
      <w:rFonts w:ascii="Verdana" w:eastAsia="PMingLiU" w:hAnsi="Verdana" w:cs="Verdana"/>
      <w:sz w:val="20"/>
      <w:szCs w:val="20"/>
      <w:lang w:val="en-US"/>
    </w:rPr>
  </w:style>
  <w:style w:type="character" w:styleId="affffff7">
    <w:name w:val="Strong"/>
    <w:basedOn w:val="a2"/>
    <w:uiPriority w:val="22"/>
    <w:qFormat/>
    <w:rsid w:val="002B43C1"/>
    <w:rPr>
      <w:rFonts w:cs="Times New Roman"/>
      <w:b/>
    </w:rPr>
  </w:style>
  <w:style w:type="character" w:customStyle="1" w:styleId="affffff2">
    <w:name w:val="Без интервала Знак"/>
    <w:basedOn w:val="a2"/>
    <w:link w:val="affffff1"/>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pPr>
    <w:rPr>
      <w:rFonts w:eastAsia="PMingLiU"/>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8">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line="240" w:lineRule="atLeast"/>
    </w:pPr>
    <w:rPr>
      <w:rFonts w:asciiTheme="minorHAnsi" w:hAnsiTheme="minorHAnsi" w:cstheme="minorBidi"/>
      <w:i/>
      <w:sz w:val="27"/>
      <w:szCs w:val="22"/>
      <w:lang w:eastAsia="en-US"/>
    </w:rPr>
  </w:style>
  <w:style w:type="paragraph" w:styleId="affffff8">
    <w:name w:val="List"/>
    <w:basedOn w:val="a1"/>
    <w:uiPriority w:val="99"/>
    <w:rsid w:val="002B43C1"/>
    <w:pPr>
      <w:ind w:left="283" w:hanging="283"/>
    </w:pPr>
    <w:rPr>
      <w:rFonts w:eastAsia="PMingLi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a">
    <w:name w:val="Заголовок №1_"/>
    <w:link w:val="113"/>
    <w:locked/>
    <w:rsid w:val="002B43C1"/>
    <w:rPr>
      <w:b/>
      <w:sz w:val="27"/>
      <w:shd w:val="clear" w:color="auto" w:fill="FFFFFF"/>
    </w:rPr>
  </w:style>
  <w:style w:type="character" w:customStyle="1" w:styleId="1b">
    <w:name w:val="Заголовок №1"/>
    <w:basedOn w:val="1a"/>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rPr>
      <w:rFonts w:asciiTheme="minorHAnsi" w:eastAsiaTheme="minorHAnsi" w:hAnsiTheme="minorHAnsi" w:cstheme="minorBidi"/>
      <w:sz w:val="22"/>
      <w:szCs w:val="22"/>
      <w:lang w:eastAsia="en-US"/>
    </w:rPr>
  </w:style>
  <w:style w:type="paragraph" w:customStyle="1" w:styleId="71">
    <w:name w:val="Основной текст (7)"/>
    <w:basedOn w:val="a1"/>
    <w:link w:val="70"/>
    <w:rsid w:val="002B43C1"/>
    <w:pPr>
      <w:shd w:val="clear" w:color="auto" w:fill="FFFFFF"/>
      <w:spacing w:before="480" w:after="60" w:line="240" w:lineRule="atLeast"/>
      <w:ind w:hanging="340"/>
    </w:pPr>
    <w:rPr>
      <w:rFonts w:asciiTheme="minorHAnsi" w:eastAsiaTheme="minorHAnsi" w:hAnsiTheme="minorHAnsi" w:cstheme="minorBidi"/>
      <w:sz w:val="27"/>
      <w:szCs w:val="22"/>
      <w:lang w:eastAsia="en-US"/>
    </w:rPr>
  </w:style>
  <w:style w:type="paragraph" w:customStyle="1" w:styleId="310">
    <w:name w:val="Заголовок №31"/>
    <w:basedOn w:val="a1"/>
    <w:link w:val="32"/>
    <w:rsid w:val="002B43C1"/>
    <w:pPr>
      <w:shd w:val="clear" w:color="auto" w:fill="FFFFFF"/>
      <w:spacing w:after="300" w:line="326" w:lineRule="exact"/>
      <w:jc w:val="center"/>
      <w:outlineLvl w:val="2"/>
    </w:pPr>
    <w:rPr>
      <w:rFonts w:asciiTheme="minorHAnsi" w:eastAsiaTheme="minorHAnsi" w:hAnsiTheme="minorHAnsi" w:cstheme="minorBidi"/>
      <w:b/>
      <w:sz w:val="27"/>
      <w:szCs w:val="22"/>
      <w:lang w:eastAsia="en-US"/>
    </w:rPr>
  </w:style>
  <w:style w:type="paragraph" w:customStyle="1" w:styleId="210">
    <w:name w:val="Заголовок №21"/>
    <w:basedOn w:val="a1"/>
    <w:link w:val="2b"/>
    <w:rsid w:val="002B43C1"/>
    <w:pPr>
      <w:shd w:val="clear" w:color="auto" w:fill="FFFFFF"/>
      <w:spacing w:before="60" w:after="420" w:line="240" w:lineRule="atLeast"/>
      <w:outlineLvl w:val="1"/>
    </w:pPr>
    <w:rPr>
      <w:rFonts w:asciiTheme="minorHAnsi" w:eastAsiaTheme="minorHAnsi" w:hAnsiTheme="minorHAnsi" w:cstheme="minorBidi"/>
      <w:b/>
      <w:sz w:val="27"/>
      <w:szCs w:val="22"/>
      <w:lang w:val="en-US" w:eastAsia="en-US"/>
    </w:rPr>
  </w:style>
  <w:style w:type="paragraph" w:customStyle="1" w:styleId="113">
    <w:name w:val="Заголовок №11"/>
    <w:basedOn w:val="a1"/>
    <w:link w:val="1a"/>
    <w:rsid w:val="002B43C1"/>
    <w:pPr>
      <w:shd w:val="clear" w:color="auto" w:fill="FFFFFF"/>
      <w:spacing w:after="300" w:line="322" w:lineRule="exact"/>
      <w:jc w:val="center"/>
      <w:outlineLvl w:val="0"/>
    </w:pPr>
    <w:rPr>
      <w:rFonts w:asciiTheme="minorHAnsi" w:eastAsiaTheme="minorHAnsi" w:hAnsiTheme="minorHAnsi" w:cstheme="minorBidi"/>
      <w:b/>
      <w:sz w:val="27"/>
      <w:szCs w:val="22"/>
      <w:lang w:eastAsia="en-US"/>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line="240" w:lineRule="atLeast"/>
    </w:pPr>
    <w:rPr>
      <w:rFonts w:asciiTheme="minorHAnsi" w:hAnsiTheme="minorHAnsi" w:cstheme="minorBidi"/>
      <w:sz w:val="19"/>
      <w:szCs w:val="22"/>
      <w:lang w:eastAsia="en-US"/>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line="240" w:lineRule="atLeast"/>
    </w:pPr>
    <w:rPr>
      <w:rFonts w:asciiTheme="minorHAnsi" w:hAnsiTheme="minorHAnsi" w:cstheme="minorBidi"/>
      <w:i/>
      <w:sz w:val="23"/>
      <w:szCs w:val="22"/>
      <w:lang w:eastAsia="en-US"/>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line="240" w:lineRule="atLeast"/>
    </w:pPr>
    <w:rPr>
      <w:rFonts w:asciiTheme="minorHAnsi" w:hAnsiTheme="minorHAnsi" w:cstheme="minorBidi"/>
      <w:b/>
      <w:i/>
      <w:sz w:val="19"/>
      <w:szCs w:val="22"/>
      <w:lang w:eastAsia="en-US"/>
    </w:rPr>
  </w:style>
  <w:style w:type="character" w:styleId="HTML">
    <w:name w:val="HTML Cite"/>
    <w:basedOn w:val="a2"/>
    <w:uiPriority w:val="99"/>
    <w:unhideWhenUsed/>
    <w:rsid w:val="002B43C1"/>
    <w:rPr>
      <w:rFonts w:cs="Times New Roman"/>
      <w:i/>
    </w:rPr>
  </w:style>
  <w:style w:type="paragraph" w:styleId="affffff9">
    <w:name w:val="Body Text Indent"/>
    <w:basedOn w:val="a1"/>
    <w:link w:val="affffffa"/>
    <w:uiPriority w:val="99"/>
    <w:unhideWhenUsed/>
    <w:rsid w:val="002B43C1"/>
    <w:pPr>
      <w:spacing w:after="120" w:line="276" w:lineRule="auto"/>
      <w:ind w:left="283"/>
    </w:pPr>
    <w:rPr>
      <w:rFonts w:eastAsia="PMingLiU"/>
    </w:rPr>
  </w:style>
  <w:style w:type="character" w:customStyle="1" w:styleId="affffffa">
    <w:name w:val="Основной текст с отступом Знак"/>
    <w:basedOn w:val="a2"/>
    <w:link w:val="affffff9"/>
    <w:uiPriority w:val="99"/>
    <w:rsid w:val="002B43C1"/>
    <w:rPr>
      <w:rFonts w:ascii="Times New Roman" w:eastAsia="PMingLiU" w:hAnsi="Times New Roman" w:cs="Times New Roman"/>
      <w:sz w:val="24"/>
      <w:szCs w:val="24"/>
      <w:lang w:eastAsia="ru-RU"/>
    </w:rPr>
  </w:style>
  <w:style w:type="paragraph" w:customStyle="1" w:styleId="affffffb">
    <w:name w:val="Содержимое таблицы"/>
    <w:basedOn w:val="a1"/>
    <w:rsid w:val="002B43C1"/>
    <w:pPr>
      <w:suppressLineNumbers/>
      <w:suppressAutoHyphens/>
    </w:pPr>
    <w:rPr>
      <w:rFonts w:eastAsia="PMingLiU"/>
      <w:lang w:eastAsia="ar-SA"/>
    </w:rPr>
  </w:style>
  <w:style w:type="paragraph" w:customStyle="1" w:styleId="1c">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1"/>
    <w:link w:val="affffffc"/>
    <w:uiPriority w:val="99"/>
    <w:qFormat/>
    <w:rsid w:val="002B43C1"/>
    <w:pPr>
      <w:widowControl w:val="0"/>
    </w:pPr>
    <w:rPr>
      <w:lang w:val="en-US" w:eastAsia="nl-NL"/>
    </w:rPr>
  </w:style>
  <w:style w:type="character" w:customStyle="1" w:styleId="affffff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e"/>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ind w:left="9"/>
    </w:pPr>
  </w:style>
  <w:style w:type="paragraph" w:customStyle="1" w:styleId="Style12">
    <w:name w:val="Style12"/>
    <w:basedOn w:val="a1"/>
    <w:uiPriority w:val="99"/>
    <w:qFormat/>
    <w:rsid w:val="002B43C1"/>
    <w:pPr>
      <w:widowControl w:val="0"/>
      <w:autoSpaceDE w:val="0"/>
      <w:autoSpaceDN w:val="0"/>
      <w:adjustRightInd w:val="0"/>
      <w:spacing w:line="317" w:lineRule="exact"/>
    </w:pPr>
  </w:style>
  <w:style w:type="paragraph" w:customStyle="1" w:styleId="c0">
    <w:name w:val="c0"/>
    <w:basedOn w:val="a1"/>
    <w:uiPriority w:val="99"/>
    <w:semiHidden/>
    <w:rsid w:val="002B43C1"/>
    <w:pPr>
      <w:spacing w:before="100" w:beforeAutospacing="1" w:after="100" w:afterAutospacing="1"/>
    </w:p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d">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
    <w:name w:val="Знак Знак1"/>
    <w:rsid w:val="002B43C1"/>
    <w:rPr>
      <w:rFonts w:ascii="Times New Roman" w:hAnsi="Times New Roman"/>
      <w:sz w:val="24"/>
    </w:rPr>
  </w:style>
  <w:style w:type="character" w:customStyle="1" w:styleId="affffffe">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line="475" w:lineRule="exact"/>
      <w:ind w:hanging="360"/>
      <w:jc w:val="both"/>
    </w:pPr>
    <w:rPr>
      <w:rFonts w:eastAsiaTheme="minorHAnsi" w:cstheme="minorBidi"/>
      <w:sz w:val="26"/>
      <w:szCs w:val="22"/>
      <w:lang w:eastAsia="en-US"/>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line="235" w:lineRule="exact"/>
      <w:ind w:hanging="312"/>
    </w:pPr>
    <w:rPr>
      <w:rFonts w:ascii="Franklin Gothic Book" w:hAnsi="Franklin Gothic Book"/>
    </w:rPr>
  </w:style>
  <w:style w:type="paragraph" w:customStyle="1" w:styleId="1f0">
    <w:name w:val="Абзац списка1"/>
    <w:basedOn w:val="a1"/>
    <w:rsid w:val="002B43C1"/>
    <w:pPr>
      <w:spacing w:after="200" w:line="276" w:lineRule="auto"/>
      <w:ind w:left="720"/>
      <w:contextualSpacing/>
    </w:pPr>
    <w:rPr>
      <w:rFonts w:ascii="Calibri" w:hAnsi="Calibri"/>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f">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line="490" w:lineRule="exact"/>
      <w:ind w:hanging="1840"/>
    </w:pPr>
    <w:rPr>
      <w:rFonts w:eastAsiaTheme="minorHAnsi" w:cstheme="minorBidi"/>
      <w:i/>
      <w:sz w:val="22"/>
      <w:szCs w:val="22"/>
      <w:lang w:eastAsia="en-US"/>
    </w:rPr>
  </w:style>
  <w:style w:type="paragraph" w:customStyle="1" w:styleId="Bodytext120">
    <w:name w:val="Body text (12)"/>
    <w:basedOn w:val="a1"/>
    <w:link w:val="Bodytext12"/>
    <w:rsid w:val="002B43C1"/>
    <w:pPr>
      <w:widowControl w:val="0"/>
      <w:shd w:val="clear" w:color="auto" w:fill="FFFFFF"/>
      <w:spacing w:line="274" w:lineRule="exact"/>
      <w:ind w:hanging="740"/>
      <w:jc w:val="both"/>
    </w:pPr>
    <w:rPr>
      <w:rFonts w:eastAsiaTheme="minorHAnsi" w:cstheme="minorBidi"/>
      <w:sz w:val="23"/>
      <w:szCs w:val="22"/>
      <w:lang w:eastAsia="en-US"/>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eastAsiaTheme="minorHAnsi" w:cstheme="minorBidi"/>
      <w:sz w:val="22"/>
      <w:szCs w:val="22"/>
      <w:lang w:eastAsia="en-US"/>
    </w:rPr>
  </w:style>
  <w:style w:type="paragraph" w:customStyle="1" w:styleId="c19">
    <w:name w:val="c19"/>
    <w:basedOn w:val="a1"/>
    <w:rsid w:val="002B43C1"/>
    <w:pPr>
      <w:spacing w:before="100" w:beforeAutospacing="1" w:after="100" w:afterAutospacing="1"/>
    </w:pPr>
  </w:style>
  <w:style w:type="character" w:customStyle="1" w:styleId="c35">
    <w:name w:val="c35"/>
    <w:rsid w:val="002B43C1"/>
  </w:style>
  <w:style w:type="paragraph" w:customStyle="1" w:styleId="c21">
    <w:name w:val="c21"/>
    <w:basedOn w:val="a1"/>
    <w:rsid w:val="002B43C1"/>
    <w:pPr>
      <w:spacing w:before="100" w:beforeAutospacing="1" w:after="100" w:afterAutospacing="1"/>
    </w:pPr>
  </w:style>
  <w:style w:type="paragraph" w:customStyle="1" w:styleId="afffffff0">
    <w:name w:val="СВЕЛ тектс"/>
    <w:basedOn w:val="a1"/>
    <w:link w:val="afffffff1"/>
    <w:qFormat/>
    <w:rsid w:val="002B43C1"/>
    <w:pPr>
      <w:spacing w:line="360" w:lineRule="auto"/>
      <w:ind w:firstLine="709"/>
      <w:jc w:val="both"/>
    </w:pPr>
    <w:rPr>
      <w:bCs/>
    </w:rPr>
  </w:style>
  <w:style w:type="paragraph" w:customStyle="1" w:styleId="afffffff2">
    <w:name w:val="СВЕЛ таб/спис"/>
    <w:basedOn w:val="a1"/>
    <w:link w:val="afffffff3"/>
    <w:rsid w:val="002B43C1"/>
  </w:style>
  <w:style w:type="character" w:customStyle="1" w:styleId="afffffff1">
    <w:name w:val="СВЕЛ тектс Знак"/>
    <w:link w:val="afffffff0"/>
    <w:locked/>
    <w:rsid w:val="002B43C1"/>
    <w:rPr>
      <w:rFonts w:ascii="Times New Roman" w:eastAsia="Times New Roman" w:hAnsi="Times New Roman" w:cs="Times New Roman"/>
      <w:bCs/>
      <w:sz w:val="24"/>
      <w:szCs w:val="24"/>
      <w:lang w:eastAsia="ru-RU"/>
    </w:rPr>
  </w:style>
  <w:style w:type="paragraph" w:customStyle="1" w:styleId="afffffff4">
    <w:name w:val="СВЕЛ загол без огл"/>
    <w:basedOn w:val="afffffff2"/>
    <w:qFormat/>
    <w:rsid w:val="002B43C1"/>
  </w:style>
  <w:style w:type="paragraph" w:customStyle="1" w:styleId="afffffff5">
    <w:name w:val="СВЕЛ загол табл"/>
    <w:basedOn w:val="afffffff2"/>
    <w:rsid w:val="002B43C1"/>
  </w:style>
  <w:style w:type="character" w:customStyle="1" w:styleId="afffffff6">
    <w:name w:val="СВЕЛ отдельныые быделения"/>
    <w:rsid w:val="002B43C1"/>
    <w:rPr>
      <w:rFonts w:ascii="Times New Roman" w:hAnsi="Times New Roman"/>
      <w:b/>
      <w:sz w:val="24"/>
    </w:rPr>
  </w:style>
  <w:style w:type="character" w:customStyle="1" w:styleId="afffffff3">
    <w:name w:val="СВЕЛ таб/спис Знак"/>
    <w:link w:val="afffffff2"/>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2"/>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line="245" w:lineRule="exact"/>
      <w:ind w:hanging="350"/>
    </w:pPr>
  </w:style>
  <w:style w:type="paragraph" w:customStyle="1" w:styleId="37">
    <w:name w:val="Абзац списка3"/>
    <w:basedOn w:val="a1"/>
    <w:rsid w:val="002B43C1"/>
    <w:pPr>
      <w:spacing w:after="200" w:line="276" w:lineRule="auto"/>
      <w:ind w:left="720"/>
      <w:contextualSpacing/>
    </w:pPr>
    <w:rPr>
      <w:rFonts w:ascii="Calibri" w:hAnsi="Calibri"/>
    </w:rPr>
  </w:style>
  <w:style w:type="paragraph" w:customStyle="1" w:styleId="afffffff7">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line="240" w:lineRule="atLeast"/>
      <w:ind w:hanging="280"/>
    </w:pPr>
    <w:rPr>
      <w:rFonts w:eastAsiaTheme="minorHAnsi" w:cstheme="minorBidi"/>
      <w:i/>
      <w:sz w:val="23"/>
      <w:szCs w:val="22"/>
      <w:lang w:eastAsia="en-US"/>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eastAsiaTheme="minorHAnsi" w:cstheme="minorBidi"/>
      <w:b/>
      <w:sz w:val="22"/>
      <w:szCs w:val="22"/>
      <w:lang w:eastAsia="en-US"/>
    </w:rPr>
  </w:style>
  <w:style w:type="paragraph" w:customStyle="1" w:styleId="Bodytext15">
    <w:name w:val="Body text (15)"/>
    <w:basedOn w:val="a1"/>
    <w:link w:val="Bodytext15Exact"/>
    <w:rsid w:val="002B43C1"/>
    <w:pPr>
      <w:widowControl w:val="0"/>
      <w:shd w:val="clear" w:color="auto" w:fill="FFFFFF"/>
      <w:spacing w:line="264" w:lineRule="exact"/>
      <w:jc w:val="both"/>
    </w:pPr>
    <w:rPr>
      <w:rFonts w:eastAsiaTheme="minorHAnsi" w:cstheme="minorBidi"/>
      <w:b/>
      <w:sz w:val="18"/>
      <w:szCs w:val="22"/>
      <w:lang w:eastAsia="en-US"/>
    </w:rPr>
  </w:style>
  <w:style w:type="paragraph" w:customStyle="1" w:styleId="1f1">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pPr>
  </w:style>
  <w:style w:type="paragraph" w:customStyle="1" w:styleId="afffffff8">
    <w:name w:val="Стиль текста + жирный"/>
    <w:basedOn w:val="a1"/>
    <w:rsid w:val="002B43C1"/>
    <w:pPr>
      <w:ind w:firstLine="709"/>
      <w:jc w:val="both"/>
    </w:pPr>
    <w:rPr>
      <w:b/>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9">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9"/>
    <w:rsid w:val="002B43C1"/>
    <w:pPr>
      <w:widowControl w:val="0"/>
      <w:shd w:val="clear" w:color="auto" w:fill="FFFFFF"/>
      <w:spacing w:line="264" w:lineRule="exact"/>
      <w:ind w:hanging="1200"/>
    </w:pPr>
    <w:rPr>
      <w:rFonts w:eastAsiaTheme="minorHAnsi" w:cstheme="minorBidi"/>
      <w:sz w:val="23"/>
      <w:szCs w:val="22"/>
      <w:lang w:eastAsia="en-US"/>
    </w:rPr>
  </w:style>
  <w:style w:type="character" w:customStyle="1" w:styleId="afffffffa">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line="324" w:lineRule="exact"/>
      <w:jc w:val="center"/>
    </w:p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p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b">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c">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pPr>
    <w:rPr>
      <w:rFonts w:ascii="Calibri" w:hAnsi="Calibri"/>
      <w:sz w:val="16"/>
      <w:szCs w:val="16"/>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d">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p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e">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line="244" w:lineRule="exact"/>
    </w:pPr>
    <w:rPr>
      <w:rFonts w:eastAsiaTheme="minorHAnsi" w:cstheme="minorBidi"/>
      <w:b/>
      <w:bCs/>
      <w:sz w:val="22"/>
      <w:szCs w:val="22"/>
      <w:lang w:eastAsia="en-U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
    <w:name w:val="Сноска_"/>
    <w:link w:val="affffffff0"/>
    <w:rsid w:val="002B43C1"/>
    <w:rPr>
      <w:rFonts w:ascii="Times New Roman" w:hAnsi="Times New Roman"/>
      <w:sz w:val="19"/>
      <w:szCs w:val="19"/>
      <w:shd w:val="clear" w:color="auto" w:fill="FFFFFF"/>
    </w:rPr>
  </w:style>
  <w:style w:type="paragraph" w:customStyle="1" w:styleId="affffffff0">
    <w:name w:val="Сноска"/>
    <w:basedOn w:val="a1"/>
    <w:link w:val="affffffff"/>
    <w:rsid w:val="002B43C1"/>
    <w:pPr>
      <w:widowControl w:val="0"/>
      <w:shd w:val="clear" w:color="auto" w:fill="FFFFFF"/>
      <w:spacing w:line="226" w:lineRule="exact"/>
    </w:pPr>
    <w:rPr>
      <w:rFonts w:eastAsiaTheme="minorHAnsi" w:cstheme="minorBidi"/>
      <w:sz w:val="19"/>
      <w:szCs w:val="19"/>
      <w:lang w:eastAsia="en-US"/>
    </w:rPr>
  </w:style>
  <w:style w:type="paragraph" w:customStyle="1" w:styleId="3f">
    <w:name w:val="Заголовок №3"/>
    <w:basedOn w:val="a1"/>
    <w:rsid w:val="002B43C1"/>
    <w:pPr>
      <w:widowControl w:val="0"/>
      <w:shd w:val="clear" w:color="auto" w:fill="FFFFFF"/>
      <w:spacing w:after="380" w:line="244" w:lineRule="exact"/>
      <w:jc w:val="both"/>
      <w:outlineLvl w:val="2"/>
    </w:pPr>
    <w:rPr>
      <w:b/>
      <w:bCs/>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 светлая1"/>
    <w:basedOn w:val="a3"/>
    <w:next w:val="afffffffe"/>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1">
    <w:name w:val="Подпись к таблице_"/>
    <w:link w:val="affffffff2"/>
    <w:rsid w:val="002B43C1"/>
    <w:rPr>
      <w:rFonts w:ascii="Times New Roman" w:hAnsi="Times New Roman"/>
      <w:sz w:val="19"/>
      <w:szCs w:val="19"/>
      <w:shd w:val="clear" w:color="auto" w:fill="FFFFFF"/>
    </w:rPr>
  </w:style>
  <w:style w:type="paragraph" w:customStyle="1" w:styleId="affffffff2">
    <w:name w:val="Подпись к таблице"/>
    <w:basedOn w:val="a1"/>
    <w:link w:val="affffffff1"/>
    <w:rsid w:val="002B43C1"/>
    <w:pPr>
      <w:widowControl w:val="0"/>
      <w:shd w:val="clear" w:color="auto" w:fill="FFFFFF"/>
      <w:spacing w:line="230" w:lineRule="exact"/>
      <w:jc w:val="both"/>
    </w:pPr>
    <w:rPr>
      <w:rFonts w:eastAsiaTheme="minorHAnsi" w:cstheme="minorBidi"/>
      <w:sz w:val="19"/>
      <w:szCs w:val="19"/>
      <w:lang w:eastAsia="en-US"/>
    </w:rPr>
  </w:style>
  <w:style w:type="paragraph" w:customStyle="1" w:styleId="228bf8a64b8551e1msonormal">
    <w:name w:val="228bf8a64b8551e1msonormal"/>
    <w:basedOn w:val="a1"/>
    <w:rsid w:val="002B43C1"/>
    <w:pPr>
      <w:spacing w:before="100" w:beforeAutospacing="1" w:after="100" w:afterAutospacing="1"/>
    </w:p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8"/>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ind w:left="567"/>
    </w:pPr>
    <w:rPr>
      <w:rFonts w:ascii="Arial" w:hAnsi="Arial"/>
      <w:szCs w:val="20"/>
    </w:rPr>
  </w:style>
  <w:style w:type="paragraph" w:customStyle="1" w:styleId="Style36">
    <w:name w:val="Style36"/>
    <w:basedOn w:val="a1"/>
    <w:uiPriority w:val="99"/>
    <w:rsid w:val="002B43C1"/>
    <w:pPr>
      <w:widowControl w:val="0"/>
      <w:autoSpaceDE w:val="0"/>
      <w:autoSpaceDN w:val="0"/>
      <w:adjustRightInd w:val="0"/>
      <w:spacing w:line="192" w:lineRule="exact"/>
      <w:jc w:val="both"/>
    </w:p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ind w:firstLine="720"/>
    </w:pPr>
    <w:rPr>
      <w:rFonts w:cs="Calibri"/>
      <w:sz w:val="28"/>
      <w:szCs w:val="28"/>
    </w:rPr>
  </w:style>
  <w:style w:type="character" w:customStyle="1" w:styleId="1f3">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3">
    <w:name w:val="Основной текст + Курсив"/>
    <w:basedOn w:val="1f3"/>
    <w:uiPriority w:val="99"/>
    <w:rsid w:val="002B43C1"/>
    <w:rPr>
      <w:rFonts w:ascii="Times New Roman" w:hAnsi="Times New Roman" w:cs="Times New Roman"/>
      <w:b/>
      <w:bCs/>
      <w:i/>
      <w:iCs/>
      <w:sz w:val="23"/>
      <w:szCs w:val="23"/>
      <w:u w:val="none"/>
      <w:shd w:val="clear" w:color="auto" w:fill="FFFFFF"/>
    </w:rPr>
  </w:style>
  <w:style w:type="paragraph" w:customStyle="1" w:styleId="affffffff4">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4">
    <w:name w:val="Основной текст1"/>
    <w:basedOn w:val="afffffff9"/>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1"/>
    <w:link w:val="Docsubtitle2Char"/>
    <w:qFormat/>
    <w:rsid w:val="002B43C1"/>
    <w:rPr>
      <w:rFonts w:ascii="Arial" w:eastAsia="Calibri" w:hAnsi="Arial"/>
      <w:sz w:val="28"/>
      <w:szCs w:val="28"/>
      <w:lang w:val="en-GB"/>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rPr>
      <w:rFonts w:ascii="Arial" w:hAnsi="Arial"/>
      <w:b/>
      <w:sz w:val="40"/>
      <w:lang w:val="en-GB"/>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8"/>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464083564">
      <w:bodyDiv w:val="1"/>
      <w:marLeft w:val="0"/>
      <w:marRight w:val="0"/>
      <w:marTop w:val="0"/>
      <w:marBottom w:val="0"/>
      <w:divBdr>
        <w:top w:val="none" w:sz="0" w:space="0" w:color="auto"/>
        <w:left w:val="none" w:sz="0" w:space="0" w:color="auto"/>
        <w:bottom w:val="none" w:sz="0" w:space="0" w:color="auto"/>
        <w:right w:val="none" w:sz="0" w:space="0" w:color="auto"/>
      </w:divBdr>
    </w:div>
    <w:div w:id="570890725">
      <w:bodyDiv w:val="1"/>
      <w:marLeft w:val="0"/>
      <w:marRight w:val="0"/>
      <w:marTop w:val="0"/>
      <w:marBottom w:val="0"/>
      <w:divBdr>
        <w:top w:val="none" w:sz="0" w:space="0" w:color="auto"/>
        <w:left w:val="none" w:sz="0" w:space="0" w:color="auto"/>
        <w:bottom w:val="none" w:sz="0" w:space="0" w:color="auto"/>
        <w:right w:val="none" w:sz="0" w:space="0" w:color="auto"/>
      </w:divBdr>
    </w:div>
    <w:div w:id="700784976">
      <w:bodyDiv w:val="1"/>
      <w:marLeft w:val="0"/>
      <w:marRight w:val="0"/>
      <w:marTop w:val="0"/>
      <w:marBottom w:val="0"/>
      <w:divBdr>
        <w:top w:val="none" w:sz="0" w:space="0" w:color="auto"/>
        <w:left w:val="none" w:sz="0" w:space="0" w:color="auto"/>
        <w:bottom w:val="none" w:sz="0" w:space="0" w:color="auto"/>
        <w:right w:val="none" w:sz="0" w:space="0" w:color="auto"/>
      </w:divBdr>
    </w:div>
    <w:div w:id="1701054579">
      <w:bodyDiv w:val="1"/>
      <w:marLeft w:val="0"/>
      <w:marRight w:val="0"/>
      <w:marTop w:val="0"/>
      <w:marBottom w:val="0"/>
      <w:divBdr>
        <w:top w:val="none" w:sz="0" w:space="0" w:color="auto"/>
        <w:left w:val="none" w:sz="0" w:space="0" w:color="auto"/>
        <w:bottom w:val="none" w:sz="0" w:space="0" w:color="auto"/>
        <w:right w:val="none" w:sz="0" w:space="0" w:color="auto"/>
      </w:divBdr>
    </w:div>
    <w:div w:id="181197052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 w:id="21131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15171</Words>
  <Characters>86478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2023-09-11T18:20:00Z</dcterms:created>
  <dcterms:modified xsi:type="dcterms:W3CDTF">2023-09-11T18:20:00Z</dcterms:modified>
</cp:coreProperties>
</file>