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84" w:rsidRPr="001040C8" w:rsidRDefault="00FF6084" w:rsidP="00FF608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0C8">
        <w:rPr>
          <w:rFonts w:ascii="Times New Roman" w:eastAsia="Calibri" w:hAnsi="Times New Roman" w:cs="Times New Roman"/>
          <w:b/>
          <w:sz w:val="24"/>
          <w:szCs w:val="24"/>
        </w:rPr>
        <w:t xml:space="preserve">ФОРМА ПРЕДОСТАВЛЕНИЯ ИНФОРМАЦИИ </w:t>
      </w:r>
    </w:p>
    <w:p w:rsidR="00FF6084" w:rsidRPr="001040C8" w:rsidRDefault="00FF6084" w:rsidP="00FF608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40C8">
        <w:rPr>
          <w:rFonts w:ascii="Times New Roman" w:eastAsia="Calibri" w:hAnsi="Times New Roman" w:cs="Times New Roman"/>
          <w:b/>
          <w:sz w:val="24"/>
          <w:szCs w:val="24"/>
        </w:rPr>
        <w:t>о мероприятии</w:t>
      </w:r>
    </w:p>
    <w:p w:rsidR="00FF6084" w:rsidRPr="001040C8" w:rsidRDefault="00FF6084" w:rsidP="00FF6084">
      <w:pPr>
        <w:spacing w:after="0" w:line="25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F6084" w:rsidRPr="0075494D" w:rsidRDefault="00FF6084" w:rsidP="00FF6084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040C8">
        <w:rPr>
          <w:rFonts w:ascii="Times New Roman" w:eastAsia="Calibri" w:hAnsi="Times New Roman" w:cs="Times New Roman"/>
          <w:sz w:val="26"/>
          <w:szCs w:val="26"/>
        </w:rPr>
        <w:t xml:space="preserve">Заполнила: </w:t>
      </w:r>
      <w:r>
        <w:rPr>
          <w:rFonts w:ascii="Times New Roman" w:eastAsia="Calibri" w:hAnsi="Times New Roman" w:cs="Times New Roman"/>
          <w:sz w:val="26"/>
          <w:szCs w:val="26"/>
        </w:rPr>
        <w:t>Борисов Олег Анатолиевич</w:t>
      </w:r>
    </w:p>
    <w:p w:rsidR="00FF6084" w:rsidRPr="001040C8" w:rsidRDefault="00FF6084" w:rsidP="00FF6084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040C8">
        <w:rPr>
          <w:rFonts w:ascii="Times New Roman" w:eastAsia="Calibri" w:hAnsi="Times New Roman" w:cs="Times New Roman"/>
          <w:sz w:val="26"/>
          <w:szCs w:val="26"/>
        </w:rPr>
        <w:t xml:space="preserve">Контактный телефон: </w:t>
      </w:r>
      <w:r>
        <w:rPr>
          <w:rFonts w:ascii="Times New Roman" w:eastAsia="Calibri" w:hAnsi="Times New Roman" w:cs="Times New Roman"/>
          <w:sz w:val="26"/>
          <w:szCs w:val="26"/>
        </w:rPr>
        <w:t>+79612730805</w:t>
      </w:r>
    </w:p>
    <w:p w:rsidR="00FF6084" w:rsidRPr="001040C8" w:rsidRDefault="00FF6084" w:rsidP="00FF6084">
      <w:pPr>
        <w:spacing w:after="0" w:line="256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1040C8">
        <w:rPr>
          <w:rFonts w:ascii="Times New Roman" w:eastAsia="Calibri" w:hAnsi="Times New Roman" w:cs="Times New Roman"/>
          <w:sz w:val="26"/>
          <w:szCs w:val="26"/>
        </w:rPr>
        <w:t xml:space="preserve">Дата заполнения: в формате </w:t>
      </w:r>
      <w:r w:rsidRPr="0002549F">
        <w:rPr>
          <w:rFonts w:ascii="Times New Roman" w:eastAsia="Calibri" w:hAnsi="Times New Roman" w:cs="Times New Roman"/>
          <w:sz w:val="26"/>
          <w:szCs w:val="26"/>
        </w:rPr>
        <w:t>09</w:t>
      </w:r>
      <w:r w:rsidRPr="00E54AB2">
        <w:rPr>
          <w:rFonts w:ascii="Times New Roman" w:eastAsia="Calibri" w:hAnsi="Times New Roman" w:cs="Times New Roman"/>
          <w:sz w:val="26"/>
          <w:szCs w:val="26"/>
        </w:rPr>
        <w:t>.12.2025</w:t>
      </w:r>
    </w:p>
    <w:p w:rsidR="00FF6084" w:rsidRDefault="00FF6084" w:rsidP="00FF6084"/>
    <w:tbl>
      <w:tblPr>
        <w:tblStyle w:val="a3"/>
        <w:tblW w:w="10768" w:type="dxa"/>
        <w:tblInd w:w="0" w:type="dxa"/>
        <w:tblLook w:val="04A0" w:firstRow="1" w:lastRow="0" w:firstColumn="1" w:lastColumn="0" w:noHBand="0" w:noVBand="1"/>
      </w:tblPr>
      <w:tblGrid>
        <w:gridCol w:w="2970"/>
        <w:gridCol w:w="7798"/>
      </w:tblGrid>
      <w:tr w:rsidR="00FF6084" w:rsidRPr="0002549F" w:rsidTr="0094778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FF6084" w:rsidRPr="0002549F" w:rsidTr="0094778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025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  <w:r w:rsidRPr="00025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не более 150 символов)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2549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«День Героев Отечества»</w:t>
            </w:r>
            <w:bookmarkEnd w:id="0"/>
          </w:p>
        </w:tc>
      </w:tr>
      <w:tr w:rsidR="00FF6084" w:rsidRPr="0002549F" w:rsidTr="0094778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02549F" w:rsidP="009477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02549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FF6084" w:rsidRPr="0002549F" w:rsidTr="0094778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  <w:r w:rsidRPr="00025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sz w:val="24"/>
                <w:szCs w:val="24"/>
              </w:rPr>
              <w:t>2025 год в России объявлен Годом защитника Отечества и Годом 80-летия Победы в Великой Отечественной войне 1941–1945 годов.</w:t>
            </w:r>
          </w:p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принято Указом Президента Российской Федерации от 16.01.2025 №28</w:t>
            </w:r>
          </w:p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sz w:val="24"/>
                <w:szCs w:val="24"/>
              </w:rPr>
              <w:t>Чтобы подчеркнуть важность патриотического воспитания, уважения к воинской службе и памяти о подвигах тех, кто защищал и продолжает защищать страну студенты Торгово-промышленного техникума в г. Зверево устроили акцию по возложению цветов на могиле неизвестного солдата.</w:t>
            </w:r>
          </w:p>
        </w:tc>
      </w:tr>
      <w:tr w:rsidR="00FF6084" w:rsidRPr="0002549F" w:rsidTr="0094778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Мероприятие реализует пункт Комплексного плана*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1.1. 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 с освещением их в средствах массовой информации и информационно-телекоммуникационной сети "Интернет".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</w:p>
        </w:tc>
      </w:tr>
      <w:tr w:rsidR="00FF6084" w:rsidRPr="0002549F" w:rsidTr="0094778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  <w:r w:rsidRPr="00025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sz w:val="24"/>
                <w:szCs w:val="24"/>
              </w:rPr>
              <w:t>09.12.2025</w:t>
            </w:r>
          </w:p>
        </w:tc>
      </w:tr>
      <w:tr w:rsidR="00FF6084" w:rsidRPr="0002549F" w:rsidTr="0094778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Округ*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Южный федеральный округ</w:t>
            </w:r>
          </w:p>
        </w:tc>
      </w:tr>
      <w:tr w:rsidR="00FF6084" w:rsidRPr="0002549F" w:rsidTr="0094778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Субъект РФ*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Ростовская область</w:t>
            </w:r>
          </w:p>
        </w:tc>
      </w:tr>
      <w:tr w:rsidR="00FF6084" w:rsidRPr="0002549F" w:rsidTr="0094778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Город*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Зверево</w:t>
            </w:r>
          </w:p>
        </w:tc>
      </w:tr>
      <w:tr w:rsidR="00FF6084" w:rsidRPr="0002549F" w:rsidTr="0094778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ул. Обухова, 45</w:t>
            </w:r>
          </w:p>
        </w:tc>
      </w:tr>
      <w:tr w:rsidR="00FF6084" w:rsidRPr="0002549F" w:rsidTr="0094778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Целевая аудитория*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Студенты</w:t>
            </w:r>
          </w:p>
        </w:tc>
      </w:tr>
      <w:tr w:rsidR="00FF6084" w:rsidRPr="0002549F" w:rsidTr="0094778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 w:rsidRPr="00025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24</w:t>
            </w:r>
          </w:p>
        </w:tc>
      </w:tr>
      <w:tr w:rsidR="00FF6084" w:rsidRPr="0002549F" w:rsidTr="0094778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Тип мероприятия</w:t>
            </w:r>
            <w:r w:rsidRPr="00025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Акция;</w:t>
            </w:r>
          </w:p>
        </w:tc>
      </w:tr>
      <w:tr w:rsidR="00FF6084" w:rsidRPr="0002549F" w:rsidTr="0094778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образовательное учреждение, площадь им. Докукина</w:t>
            </w:r>
          </w:p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F6084" w:rsidRPr="0002549F" w:rsidTr="0094778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Условия участия*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иное</w:t>
            </w:r>
          </w:p>
        </w:tc>
      </w:tr>
      <w:tr w:rsidR="00FF6084" w:rsidRPr="0002549F" w:rsidTr="0094778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Статус мероприятия*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открытое</w:t>
            </w:r>
          </w:p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F6084" w:rsidRPr="0002549F" w:rsidTr="0094778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Контактное лицо*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Борисов Олег Анатолиевич, классный руководитель</w:t>
            </w:r>
          </w:p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</w:t>
            </w:r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mail</w:t>
            </w:r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npo</w:t>
            </w:r>
            <w:proofErr w:type="spellEnd"/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_64@</w:t>
            </w:r>
            <w:proofErr w:type="spellStart"/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rostobr</w:t>
            </w:r>
            <w:proofErr w:type="spellEnd"/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proofErr w:type="spellStart"/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Телефон</w:t>
            </w:r>
            <w:r w:rsidRPr="0002549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: 8(863)5542824</w:t>
            </w:r>
          </w:p>
        </w:tc>
      </w:tr>
      <w:tr w:rsidR="00FF6084" w:rsidRPr="0002549F" w:rsidTr="0094778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Pr="000254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«Торгово-промышленный техникум имени Л.Б. </w:t>
            </w:r>
            <w:proofErr w:type="spellStart"/>
            <w:r w:rsidRPr="0002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Ермина</w:t>
            </w:r>
            <w:proofErr w:type="spellEnd"/>
            <w:r w:rsidRPr="000254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г. Зверево»</w:t>
            </w:r>
          </w:p>
          <w:p w:rsidR="00FF6084" w:rsidRPr="0002549F" w:rsidRDefault="0002549F" w:rsidP="009477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FF6084" w:rsidRPr="000254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https://tptzverevo.iro61.ru/</w:t>
              </w:r>
            </w:hyperlink>
          </w:p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E</w:t>
            </w:r>
            <w:r w:rsidRPr="00025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25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025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025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npo</w:t>
            </w:r>
            <w:proofErr w:type="spellEnd"/>
            <w:r w:rsidRPr="00025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_64@</w:t>
            </w:r>
            <w:proofErr w:type="spellStart"/>
            <w:r w:rsidRPr="00025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rostobr</w:t>
            </w:r>
            <w:proofErr w:type="spellEnd"/>
            <w:r w:rsidRPr="00025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025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proofErr w:type="spellStart"/>
            <w:r w:rsidRPr="00025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Телефон</w:t>
            </w:r>
            <w:proofErr w:type="spellEnd"/>
            <w:r w:rsidRPr="00025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: 8(863)5542824</w:t>
            </w:r>
          </w:p>
        </w:tc>
      </w:tr>
      <w:tr w:rsidR="00FF6084" w:rsidRPr="0002549F" w:rsidTr="0094778D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мероприятия или темы, которые планируются обсудить на мероприятии, информационное письмо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sz w:val="24"/>
                <w:szCs w:val="24"/>
              </w:rPr>
              <w:t>В рамках акции часа было сделано:</w:t>
            </w:r>
          </w:p>
          <w:p w:rsidR="00FF6084" w:rsidRPr="0002549F" w:rsidRDefault="00FF6084" w:rsidP="00FF608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Просмотр презентации с докладом о героях прошлых лет и о героях нашего времени, дана </w:t>
            </w:r>
            <w:proofErr w:type="spellStart"/>
            <w:r w:rsidRPr="0002549F">
              <w:rPr>
                <w:rFonts w:ascii="Times New Roman" w:hAnsi="Times New Roman" w:cs="Times New Roman"/>
                <w:i/>
                <w:sz w:val="24"/>
                <w:szCs w:val="24"/>
              </w:rPr>
              <w:t>хорактеристика</w:t>
            </w:r>
            <w:proofErr w:type="spellEnd"/>
            <w:r w:rsidRPr="000254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их подвигов </w:t>
            </w:r>
          </w:p>
          <w:p w:rsidR="00FF6084" w:rsidRPr="0002549F" w:rsidRDefault="00FF6084" w:rsidP="00FF608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sz w:val="24"/>
                <w:szCs w:val="24"/>
              </w:rPr>
              <w:t>Возложение цветов на могиле неизвестного солдата</w:t>
            </w:r>
          </w:p>
          <w:p w:rsidR="00FF6084" w:rsidRPr="0002549F" w:rsidRDefault="00FF6084" w:rsidP="00FF608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i/>
                <w:sz w:val="24"/>
                <w:szCs w:val="24"/>
              </w:rPr>
              <w:t>Минута молчания в память о защитниках Отечества</w:t>
            </w:r>
          </w:p>
        </w:tc>
      </w:tr>
      <w:tr w:rsidR="00FF6084" w:rsidRPr="0002549F" w:rsidTr="0094778D">
        <w:trPr>
          <w:trHeight w:val="7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7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84" w:rsidRPr="0002549F" w:rsidRDefault="00FF6084" w:rsidP="00947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49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F6084" w:rsidRDefault="00FF6084" w:rsidP="00FF6084"/>
    <w:p w:rsidR="00331AE9" w:rsidRDefault="00331AE9"/>
    <w:sectPr w:rsidR="00331AE9" w:rsidSect="001E3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81AD0"/>
    <w:multiLevelType w:val="hybridMultilevel"/>
    <w:tmpl w:val="BDD8B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62"/>
    <w:rsid w:val="0002549F"/>
    <w:rsid w:val="00331AE9"/>
    <w:rsid w:val="008B1162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AF8F"/>
  <w15:chartTrackingRefBased/>
  <w15:docId w15:val="{68690C34-5A1C-4ED2-9523-939186C7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084"/>
    <w:pPr>
      <w:spacing w:after="0" w:line="240" w:lineRule="auto"/>
    </w:pPr>
    <w:rPr>
      <w:rFonts w:ascii="Calibri" w:eastAsia="Calibri" w:hAnsi="Calibri" w:cs="Calibri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F608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F6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ptzverevo.iro61.ru/" TargetMode="External"/><Relationship Id="rId5" Type="http://schemas.openxmlformats.org/officeDocument/2006/relationships/hyperlink" Target="https://tptzverevo.iro61.ru/razdel-profilaktika_ekstremizma_i_terroriz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Azerty</cp:lastModifiedBy>
  <cp:revision>4</cp:revision>
  <dcterms:created xsi:type="dcterms:W3CDTF">2025-12-04T11:31:00Z</dcterms:created>
  <dcterms:modified xsi:type="dcterms:W3CDTF">2025-12-08T11:33:00Z</dcterms:modified>
</cp:coreProperties>
</file>