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47EB" w:rsidRPr="000547EB" w:rsidRDefault="000547EB" w:rsidP="000547EB">
      <w:pPr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Заполнила: Луцак Екатерина Михайловна</w:t>
      </w:r>
    </w:p>
    <w:p w:rsidR="000547EB" w:rsidRPr="000547EB" w:rsidRDefault="000547EB" w:rsidP="000547EB">
      <w:pPr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Контактный телефон: +79951931805</w:t>
      </w:r>
    </w:p>
    <w:p w:rsidR="000547EB" w:rsidRPr="000547EB" w:rsidRDefault="000547EB" w:rsidP="000547EB">
      <w:pPr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Дата заполнения: в формате </w:t>
      </w:r>
      <w:r w:rsidR="00AA4006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09</w:t>
      </w: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</w:t>
      </w:r>
      <w:r w:rsidR="00AA4006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12</w:t>
      </w: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.2025</w:t>
      </w:r>
    </w:p>
    <w:p w:rsidR="001040C8" w:rsidRPr="001040C8" w:rsidRDefault="001040C8" w:rsidP="000547EB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0768" w:type="dxa"/>
        <w:tblInd w:w="0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Содержание пункта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AA4006" w:rsidP="00AA4006">
            <w:p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bookmarkStart w:id="0" w:name="_Hlk184089344"/>
            <w:r w:rsidRPr="002A210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«Сильна, от века Русь своим народом»</w:t>
            </w:r>
            <w:bookmarkEnd w:id="0"/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2A2106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A21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06" w:rsidRPr="002A2106" w:rsidRDefault="000547EB" w:rsidP="002A2106">
            <w:pPr>
              <w:pStyle w:val="a5"/>
              <w:shd w:val="clear" w:color="auto" w:fill="FFFFFF"/>
              <w:jc w:val="both"/>
              <w:textAlignment w:val="baseline"/>
              <w:rPr>
                <w:rFonts w:eastAsia="Times New Roman"/>
                <w:bCs/>
                <w:kern w:val="2"/>
                <w:lang w:eastAsia="ko-KR"/>
              </w:rPr>
            </w:pPr>
            <w:r w:rsidRPr="002A2106">
              <w:rPr>
                <w:i/>
              </w:rPr>
              <w:t xml:space="preserve">В ГБПОУ РО «ТПТ» </w:t>
            </w:r>
            <w:r w:rsidR="00AA4006" w:rsidRPr="002A2106">
              <w:rPr>
                <w:i/>
              </w:rPr>
              <w:t>9</w:t>
            </w:r>
            <w:r w:rsidRPr="002A2106">
              <w:rPr>
                <w:i/>
              </w:rPr>
              <w:t xml:space="preserve"> </w:t>
            </w:r>
            <w:r w:rsidR="00AA4006" w:rsidRPr="002A2106">
              <w:rPr>
                <w:i/>
              </w:rPr>
              <w:t>декабря</w:t>
            </w:r>
            <w:r w:rsidRPr="002A2106">
              <w:rPr>
                <w:i/>
              </w:rPr>
              <w:t xml:space="preserve"> 2025 года </w:t>
            </w:r>
            <w:r w:rsidR="003330A4" w:rsidRPr="002A2106">
              <w:rPr>
                <w:rFonts w:eastAsia="Times New Roman"/>
                <w:color w:val="444444"/>
                <w:lang w:eastAsia="ru-RU"/>
              </w:rPr>
              <w:t>пройдет акция</w:t>
            </w:r>
            <w:r w:rsidR="00AA4006" w:rsidRPr="002A2106">
              <w:rPr>
                <w:rFonts w:eastAsia="Times New Roman"/>
                <w:color w:val="444444"/>
                <w:lang w:eastAsia="ru-RU"/>
              </w:rPr>
              <w:t xml:space="preserve"> памяти</w:t>
            </w:r>
            <w:r w:rsidR="003330A4" w:rsidRPr="002A2106">
              <w:rPr>
                <w:rFonts w:eastAsia="Times New Roman"/>
                <w:color w:val="444444"/>
                <w:lang w:eastAsia="ru-RU"/>
              </w:rPr>
              <w:t xml:space="preserve"> </w:t>
            </w:r>
            <w:r w:rsidR="00AA4006" w:rsidRPr="002A2106">
              <w:rPr>
                <w:rFonts w:eastAsia="Times New Roman"/>
                <w:bCs/>
                <w:kern w:val="2"/>
                <w:lang w:eastAsia="ko-KR"/>
              </w:rPr>
              <w:t>День Героев Отечества: «Сильна, от века Русь своим народом».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 xml:space="preserve">«Герои Отечества» 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Герои родины — как много в этом смысла! И честь, и храбрость в этих двух словах. Героями нельзя стать слишком быстро. Герой лишь тот, кому неведом страх.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Да здравствуют, Отечества герои, Отчизну заслонившие собой! Ненастною и грозною порою, с врагом вступившие, в неравный бой.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Герои! Вас сегодня прославляем! Гордится вами наша вся страна! Не подведете вы, мы точно знаем, Хвала и слава вам на долгие года!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Всем тем, кто храбро воевал с врагами, Кто мужествен, решителен и смел, присвоить можно звание героя, и кто свершил немало важных дел!</w:t>
            </w:r>
          </w:p>
          <w:p w:rsidR="00AA4006" w:rsidRPr="002A2106" w:rsidRDefault="00AA4006" w:rsidP="002A2106">
            <w:pPr>
              <w:shd w:val="clear" w:color="auto" w:fill="FFFFFF"/>
              <w:contextualSpacing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9 декабря вся наша страна отмечает День героев Отечества. Эта памятная дата была установлена в 2007 году. День 9 декабря был выбран не случайно. До 1917 года он был посвящен чествованию заслуг георгиевских кавалеров. В настоящее время страна чествует Героев Советского Союза, кавалеров ордена Святого Георгия и ордена Славы, Героев Социалистического труда, Героев Российской Федерации, воинов Российской армии, солдат Великой Отечественной и тех, кто прошел Афганистан, кто воевал в «горячих точках», отстаивая целостность и единство России, кто борется сейчас с терроризмом. Помимо героев, защищавших Родину на полях сражений, есть и те, кто совершал мирные подвиги, своим трудом и талантом приумножал славу своей страны. Это мужество и героизм, проявленные на фронте, в тылу и в мирное время.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Герои России.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spacing w:line="285" w:lineRule="atLeast"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Герои России, Отчизны солдаты! Какие отважные все вы, ребята! Какие вы все благородные люди, не прячетесь тихо от вражеской пули.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spacing w:line="285" w:lineRule="atLeast"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Вы там, где всегда горячо, горячо. Подставить готовы другому плечо. Вы рыцари совести, славы и веры. Являетесь вы для народов примером.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spacing w:line="285" w:lineRule="atLeast"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Идете без страха вперед на врага, лишь помня о русских родных берегах, о наших березках, что ждут вас с любовью, которые плачут порою от боли,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spacing w:line="285" w:lineRule="atLeast"/>
              <w:jc w:val="both"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Узнав, что остались навеки в бою, Собою закрыв всю державу свою. Вы щит и достоинство нашей страны, и воинской чести навеки верны.</w:t>
            </w:r>
          </w:p>
          <w:p w:rsidR="00AA4006" w:rsidRPr="002A2106" w:rsidRDefault="00AA4006" w:rsidP="002A2106">
            <w:pPr>
              <w:shd w:val="clear" w:color="auto" w:fill="FFFFFF"/>
              <w:suppressAutoHyphens/>
              <w:jc w:val="both"/>
              <w:rPr>
                <w:rFonts w:ascii="Times New Roman" w:eastAsia="Andale Sans UI" w:hAnsi="Times New Roman" w:cs="Times New Roman"/>
                <w:i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i/>
                <w:color w:val="181818"/>
                <w:kern w:val="1"/>
                <w:sz w:val="24"/>
                <w:szCs w:val="24"/>
              </w:rPr>
              <w:t>Сегодня тоже идет бой – бой за будущее страны, за будущее живущих в ней людей. Каким оно будет, зависит от тех, кто юн, кому предстоит во многом разобраться, всё понять и взвесить, чтобы стать достойным сыном Отечества.</w:t>
            </w:r>
          </w:p>
          <w:p w:rsidR="001040C8" w:rsidRPr="002A2106" w:rsidRDefault="00AA4006" w:rsidP="002A2106">
            <w:pPr>
              <w:pStyle w:val="a5"/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2A2106">
              <w:rPr>
                <w:rFonts w:eastAsia="Andale Sans UI"/>
                <w:i/>
                <w:color w:val="181818"/>
                <w:kern w:val="1"/>
              </w:rPr>
              <w:t>Как хорошо проснуться на рассвете, Как хорошо, что ночью снятся сны, Как хорошо, что кружится планета, Как хорошо на свете без войны!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A8" w:rsidRPr="002A2106" w:rsidRDefault="008E2BEF" w:rsidP="0005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</w:t>
            </w:r>
            <w:r w:rsidR="00485989" w:rsidRPr="002A2106">
              <w:rPr>
                <w:rFonts w:ascii="Times New Roman" w:hAnsi="Times New Roman" w:cs="Times New Roman"/>
                <w:sz w:val="24"/>
                <w:szCs w:val="24"/>
              </w:rPr>
              <w:t>ря)</w:t>
            </w: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 xml:space="preserve">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  <w:bookmarkStart w:id="1" w:name="_GoBack"/>
            <w:bookmarkEnd w:id="1"/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2106" w:rsidRDefault="00475C0B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AA4006" w:rsidRPr="002A2106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2A21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A4006" w:rsidRPr="002A2106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Pr="002A2106">
              <w:rPr>
                <w:rFonts w:ascii="Times New Roman" w:hAnsi="Times New Roman" w:cs="Times New Roman"/>
                <w:i/>
                <w:sz w:val="24"/>
                <w:szCs w:val="24"/>
              </w:rPr>
              <w:t>.2025г</w:t>
            </w:r>
          </w:p>
          <w:p w:rsidR="00475C0B" w:rsidRPr="002A2106" w:rsidRDefault="00475C0B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sz w:val="24"/>
                <w:szCs w:val="24"/>
              </w:rPr>
              <w:t>14-00- 15-00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Студенты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3330A4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</w:tr>
      <w:tr w:rsidR="001040C8" w:rsidRPr="002A2106" w:rsidTr="001040C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8" w:rsidRPr="002A2106" w:rsidRDefault="00C84578" w:rsidP="00C8457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акция памяти;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B7" w:rsidRPr="002A2106" w:rsidRDefault="00601BB7" w:rsidP="00601B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Луцак Екатерина Михайловна</w:t>
            </w:r>
          </w:p>
          <w:p w:rsidR="001040C8" w:rsidRPr="002A2106" w:rsidRDefault="00601BB7" w:rsidP="00601BB7">
            <w:pPr>
              <w:spacing w:line="276" w:lineRule="auto"/>
              <w:jc w:val="both"/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2A21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2A2106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klutsak</w:t>
              </w:r>
              <w:r w:rsidRPr="002A2106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2A2106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2A2106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2A2106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«Торгово-промышленный техникум имени Л.Б. Ермина в г. Зверево»</w:t>
            </w:r>
          </w:p>
          <w:p w:rsidR="001040C8" w:rsidRPr="002A2106" w:rsidRDefault="002A2106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22137B" w:rsidRPr="002A21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proofErr w:type="spellEnd"/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proofErr w:type="spellStart"/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proofErr w:type="spellEnd"/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</w:t>
            </w:r>
            <w:proofErr w:type="spellEnd"/>
            <w:r w:rsidRPr="002A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8(863)5542824</w:t>
            </w:r>
          </w:p>
        </w:tc>
      </w:tr>
      <w:tr w:rsidR="001040C8" w:rsidRPr="002A210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006" w:rsidRPr="002A2106" w:rsidRDefault="00AA4006" w:rsidP="00AA4006">
            <w:pPr>
              <w:shd w:val="clear" w:color="auto" w:fill="FFFFFF"/>
              <w:suppressAutoHyphens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Цель и задачи:</w:t>
            </w:r>
          </w:p>
          <w:p w:rsidR="00AA4006" w:rsidRPr="002A2106" w:rsidRDefault="00AA4006" w:rsidP="00AA4006">
            <w:pPr>
              <w:shd w:val="clear" w:color="auto" w:fill="FFFFFF"/>
              <w:suppressAutoHyphens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• расширить сведения о днях воинской славы и памятных датах России;</w:t>
            </w:r>
          </w:p>
          <w:p w:rsidR="00AA4006" w:rsidRPr="002A2106" w:rsidRDefault="00AA4006" w:rsidP="00AA4006">
            <w:pPr>
              <w:shd w:val="clear" w:color="auto" w:fill="FFFFFF"/>
              <w:suppressAutoHyphens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• о празднике Героев Отечества;</w:t>
            </w:r>
          </w:p>
          <w:p w:rsidR="00AA4006" w:rsidRPr="002A2106" w:rsidRDefault="00AA4006" w:rsidP="00AA4006">
            <w:pPr>
              <w:shd w:val="clear" w:color="auto" w:fill="FFFFFF"/>
              <w:suppressAutoHyphens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• углубить знания детей о высших наградах России, истории их учреждения и награжденных;</w:t>
            </w:r>
          </w:p>
          <w:p w:rsidR="00AA4006" w:rsidRPr="002A2106" w:rsidRDefault="00AA4006" w:rsidP="00AA4006">
            <w:pPr>
              <w:shd w:val="clear" w:color="auto" w:fill="FFFFFF"/>
              <w:suppressAutoHyphens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• способствовать формированию активной гражданской позиции, общечеловеческих ценностей; чувства гордости за славные подвиги лучших граждан во имя Отечества;</w:t>
            </w:r>
          </w:p>
          <w:p w:rsidR="001040C8" w:rsidRPr="002A2106" w:rsidRDefault="00AA4006" w:rsidP="00AA4006">
            <w:pPr>
              <w:shd w:val="clear" w:color="auto" w:fill="FFFFFF"/>
              <w:suppressAutoHyphens/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</w:pPr>
            <w:r w:rsidRPr="002A2106">
              <w:rPr>
                <w:rFonts w:ascii="Times New Roman" w:eastAsia="Andale Sans UI" w:hAnsi="Times New Roman" w:cs="Times New Roman"/>
                <w:color w:val="181818"/>
                <w:kern w:val="1"/>
                <w:sz w:val="24"/>
                <w:szCs w:val="24"/>
              </w:rPr>
              <w:t>•воспитывать на примерах мужества, патриотизма.</w:t>
            </w:r>
          </w:p>
        </w:tc>
      </w:tr>
      <w:tr w:rsidR="001040C8" w:rsidRPr="002A2106" w:rsidTr="004703E8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2A2106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0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040C8" w:rsidRPr="001040C8" w:rsidRDefault="001040C8" w:rsidP="001040C8">
      <w:pPr>
        <w:spacing w:line="256" w:lineRule="auto"/>
        <w:rPr>
          <w:rFonts w:ascii="Calibri" w:eastAsia="Calibri" w:hAnsi="Calibri" w:cs="Calibri"/>
        </w:rPr>
      </w:pPr>
    </w:p>
    <w:p w:rsidR="00432218" w:rsidRDefault="00432218"/>
    <w:sectPr w:rsidR="00432218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4694D72"/>
    <w:multiLevelType w:val="multilevel"/>
    <w:tmpl w:val="C99AB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4A6F"/>
    <w:multiLevelType w:val="hybridMultilevel"/>
    <w:tmpl w:val="EE8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8"/>
    <w:rsid w:val="000503BF"/>
    <w:rsid w:val="000547EB"/>
    <w:rsid w:val="000E307B"/>
    <w:rsid w:val="001040C8"/>
    <w:rsid w:val="0022137B"/>
    <w:rsid w:val="002A2106"/>
    <w:rsid w:val="003330A4"/>
    <w:rsid w:val="00432218"/>
    <w:rsid w:val="00475C0B"/>
    <w:rsid w:val="00485989"/>
    <w:rsid w:val="004D07B8"/>
    <w:rsid w:val="004D1B3C"/>
    <w:rsid w:val="00601BB7"/>
    <w:rsid w:val="008B414F"/>
    <w:rsid w:val="008E2BEF"/>
    <w:rsid w:val="00AA4006"/>
    <w:rsid w:val="00B80C71"/>
    <w:rsid w:val="00C262C3"/>
    <w:rsid w:val="00C84578"/>
    <w:rsid w:val="00D825B4"/>
    <w:rsid w:val="00E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0EED"/>
  <w15:chartTrackingRefBased/>
  <w15:docId w15:val="{982069C6-9AAB-447D-8C40-7EBB2968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0C8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137B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3330A4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330A4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ptzverevo.iro6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utsak@yandex.ru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12</cp:revision>
  <dcterms:created xsi:type="dcterms:W3CDTF">2025-06-04T07:23:00Z</dcterms:created>
  <dcterms:modified xsi:type="dcterms:W3CDTF">2025-12-08T10:28:00Z</dcterms:modified>
</cp:coreProperties>
</file>