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D7B" w:rsidRDefault="00591670">
      <w:pPr>
        <w:spacing w:after="0" w:line="252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ПРЕДОСТАВЛЕНИЯ ИНФОРМАЦИИ </w:t>
      </w:r>
    </w:p>
    <w:p w:rsidR="00C16D7B" w:rsidRDefault="00591670">
      <w:pPr>
        <w:spacing w:after="0" w:line="252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мероприятии</w:t>
      </w:r>
    </w:p>
    <w:p w:rsidR="00C16D7B" w:rsidRDefault="00C16D7B">
      <w:pPr>
        <w:spacing w:after="0" w:line="252" w:lineRule="auto"/>
        <w:jc w:val="center"/>
        <w:rPr>
          <w:rFonts w:ascii="Times New Roman" w:hAnsi="Times New Roman"/>
          <w:sz w:val="26"/>
        </w:rPr>
      </w:pPr>
    </w:p>
    <w:p w:rsidR="00C16D7B" w:rsidRDefault="00591670">
      <w:pPr>
        <w:spacing w:after="0" w:line="252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Заполнила: Пугачёва Екатерина Алексеевна</w:t>
      </w:r>
    </w:p>
    <w:p w:rsidR="00C16D7B" w:rsidRDefault="00591670">
      <w:pPr>
        <w:spacing w:after="0" w:line="252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Контактный телефон: 89185199414</w:t>
      </w:r>
    </w:p>
    <w:p w:rsidR="00C16D7B" w:rsidRDefault="00591670">
      <w:pPr>
        <w:spacing w:after="0" w:line="252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Дата заполнения: в формате 02.09.2025</w:t>
      </w:r>
    </w:p>
    <w:p w:rsidR="00C16D7B" w:rsidRDefault="00C16D7B">
      <w:pPr>
        <w:spacing w:after="0" w:line="252" w:lineRule="auto"/>
        <w:jc w:val="right"/>
        <w:rPr>
          <w:rFonts w:ascii="Times New Roman" w:hAnsi="Times New Roman"/>
          <w:sz w:val="2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887"/>
        <w:gridCol w:w="7579"/>
      </w:tblGrid>
      <w:tr w:rsidR="00C16D7B" w:rsidRPr="00AE416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пункта</w:t>
            </w:r>
          </w:p>
        </w:tc>
      </w:tr>
      <w:tr w:rsidR="00C16D7B" w:rsidRPr="00AE416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Наименование*</w:t>
            </w:r>
            <w:r w:rsidRPr="00AE4165">
              <w:rPr>
                <w:rFonts w:ascii="Times New Roman" w:hAnsi="Times New Roman" w:cs="Times New Roman"/>
                <w:sz w:val="24"/>
                <w:szCs w:val="24"/>
              </w:rPr>
              <w:br/>
              <w:t>(не более 150 символов)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i/>
                <w:sz w:val="24"/>
                <w:szCs w:val="24"/>
              </w:rPr>
              <w:t>«Будущее без терроризма»</w:t>
            </w:r>
          </w:p>
        </w:tc>
      </w:tr>
      <w:tr w:rsidR="00C16D7B" w:rsidRPr="00AE416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 xml:space="preserve"> на страницу, где размещена информация о планируемом мероприятии*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AE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AE4165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https://tptzverevo.iro61.ru/razdel-profilaktika_ekstremizma_i_terrorizma/</w:t>
              </w:r>
            </w:hyperlink>
          </w:p>
        </w:tc>
      </w:tr>
      <w:tr w:rsidR="00C16D7B" w:rsidRPr="00AE416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Анонс*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ГБПОУ РО «ТПТ» </w:t>
            </w: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сентября 2025 года состо</w:t>
            </w: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>ял</w:t>
            </w: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>ся круглый стол «</w:t>
            </w: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>Будущее без терроризма</w:t>
            </w: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». Цель мероприятия: сформировать у </w:t>
            </w: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представление о терроризме, о мерах предосторожности и возможных последствиях их нарушения, о способах защиты от террористов. На круглом столе про</w:t>
            </w: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>шло</w:t>
            </w: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обсуждение вопросов: каковы причины и виды терроризма, методы и идеология террористов, о возможности борь</w:t>
            </w: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>бы с этим явлением совместными усилиями общества и государства.</w:t>
            </w:r>
          </w:p>
        </w:tc>
      </w:tr>
      <w:tr w:rsidR="00C16D7B" w:rsidRPr="00AE416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Мероприятие реализует пункт Комплексного плана*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1.1. В целях формирования у российского населения антитеррористического мировоззрения обеспечивать проведение мероприятий, посвященных Дню соли</w:t>
            </w: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дарности в борьбе с терроризмом (3 сентября)</w:t>
            </w:r>
          </w:p>
        </w:tc>
      </w:tr>
      <w:tr w:rsidR="00C16D7B" w:rsidRPr="00AE416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>02.09.2025</w:t>
            </w:r>
          </w:p>
        </w:tc>
      </w:tr>
      <w:tr w:rsidR="00C16D7B" w:rsidRPr="00AE416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Округ*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>Южный федеральный округ</w:t>
            </w:r>
          </w:p>
        </w:tc>
      </w:tr>
      <w:tr w:rsidR="00C16D7B" w:rsidRPr="00AE416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Субъект РФ*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>Ростовская область</w:t>
            </w:r>
          </w:p>
        </w:tc>
      </w:tr>
      <w:tr w:rsidR="00C16D7B" w:rsidRPr="00AE416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Город*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>Зверево</w:t>
            </w:r>
          </w:p>
        </w:tc>
      </w:tr>
      <w:tr w:rsidR="00C16D7B" w:rsidRPr="00AE416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>ул. Обухова, 45</w:t>
            </w:r>
          </w:p>
        </w:tc>
      </w:tr>
      <w:tr w:rsidR="00C16D7B" w:rsidRPr="00AE416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Целевая аудитория*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Студенты</w:t>
            </w:r>
          </w:p>
        </w:tc>
      </w:tr>
      <w:tr w:rsidR="00C16D7B" w:rsidRPr="00AE416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AE416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bookmarkStart w:id="0" w:name="_GoBack"/>
            <w:bookmarkEnd w:id="0"/>
          </w:p>
        </w:tc>
      </w:tr>
      <w:tr w:rsidR="00C16D7B" w:rsidRPr="00AE416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мероприятия*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>Круглый стол</w:t>
            </w:r>
          </w:p>
        </w:tc>
      </w:tr>
      <w:tr w:rsidR="00C16D7B" w:rsidRPr="00AE416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Масштаб мероприятия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образовательное учреждение</w:t>
            </w:r>
          </w:p>
          <w:p w:rsidR="00C16D7B" w:rsidRPr="00AE4165" w:rsidRDefault="00C16D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16D7B" w:rsidRPr="00AE416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Условия участия*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>иное</w:t>
            </w:r>
          </w:p>
        </w:tc>
      </w:tr>
      <w:tr w:rsidR="00C16D7B" w:rsidRPr="00AE416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Статус мероприятия*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>закрытое</w:t>
            </w:r>
          </w:p>
          <w:p w:rsidR="00C16D7B" w:rsidRPr="00AE4165" w:rsidRDefault="00C16D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16D7B" w:rsidRPr="00AE416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Контактное лицо*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Пугачёва Екатерина Алексеевна </w:t>
            </w:r>
          </w:p>
          <w:p w:rsidR="00C16D7B" w:rsidRPr="00AE4165" w:rsidRDefault="0059167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>E-mail: katya16pugachova@yandex.ru</w:t>
            </w:r>
          </w:p>
          <w:p w:rsidR="00C16D7B" w:rsidRPr="00AE4165" w:rsidRDefault="0059167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iCs/>
                <w:sz w:val="24"/>
                <w:szCs w:val="24"/>
              </w:rPr>
              <w:t>Телефон: 89185199414</w:t>
            </w:r>
          </w:p>
        </w:tc>
      </w:tr>
      <w:tr w:rsidR="00C16D7B" w:rsidRPr="00AE416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Организатор*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«Торгово-промышленный техникум имени Л.Б. Ермина в г. Зверево»</w:t>
            </w:r>
          </w:p>
          <w:p w:rsidR="00C16D7B" w:rsidRPr="00AE4165" w:rsidRDefault="00591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E41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https://tptzverevo.iro61.ru/</w:t>
              </w:r>
            </w:hyperlink>
          </w:p>
          <w:p w:rsidR="00C16D7B" w:rsidRPr="00AE4165" w:rsidRDefault="00591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E-mail: npo_64@rostobr.ru</w:t>
            </w:r>
          </w:p>
          <w:p w:rsidR="00C16D7B" w:rsidRPr="00AE4165" w:rsidRDefault="0059167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Телефо</w:t>
            </w:r>
            <w:r w:rsidRPr="00AE41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н: 8(863)5542824</w:t>
            </w:r>
          </w:p>
        </w:tc>
      </w:tr>
      <w:tr w:rsidR="00C16D7B" w:rsidRPr="00AE416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мероприятия или темы, которые планируются обсудить на мероприятии, информационное письмо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Cформировать у учащихся представление о терроризме как историческом и политическом явлении; </w:t>
            </w:r>
          </w:p>
          <w:p w:rsidR="00C16D7B" w:rsidRPr="00AE4165" w:rsidRDefault="005916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Ацентировать внимание учащихся на необходимост</w:t>
            </w:r>
            <w:r w:rsidRPr="00AE41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ь проявления бдительности с целью профилактики совершения террористических актов;</w:t>
            </w:r>
          </w:p>
          <w:p w:rsidR="00C16D7B" w:rsidRPr="00AE4165" w:rsidRDefault="005916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Содействовать формированию толерантности и профилактики межнациональной розни и нетерпимости, чувства милосердия к жертвам терактов; </w:t>
            </w:r>
          </w:p>
          <w:p w:rsidR="00C16D7B" w:rsidRPr="00AE4165" w:rsidRDefault="005916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Ознакомить с основными правилами в услов</w:t>
            </w:r>
            <w:r w:rsidRPr="00AE41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иях теракта;</w:t>
            </w:r>
          </w:p>
          <w:p w:rsidR="00C16D7B" w:rsidRPr="00AE4165" w:rsidRDefault="005916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Развивать социальную компетентность, воспитывать  бережное отношение к собственному здоровью и ответственность за будущее</w:t>
            </w: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6D7B" w:rsidRPr="00AE4165" w:rsidRDefault="005916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Показать жестокость террористических актов</w:t>
            </w:r>
          </w:p>
        </w:tc>
      </w:tr>
      <w:tr w:rsidR="00C16D7B" w:rsidRPr="00AE4165">
        <w:trPr>
          <w:trHeight w:val="71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информация (при наличии)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B" w:rsidRPr="00AE4165" w:rsidRDefault="00591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6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16D7B" w:rsidRDefault="00C16D7B">
      <w:pPr>
        <w:spacing w:line="252" w:lineRule="auto"/>
        <w:rPr>
          <w:rFonts w:ascii="Calibri" w:hAnsi="Calibri"/>
        </w:rPr>
      </w:pPr>
    </w:p>
    <w:p w:rsidR="00C16D7B" w:rsidRDefault="00C16D7B"/>
    <w:sectPr w:rsidR="00C16D7B"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670" w:rsidRDefault="00591670">
      <w:pPr>
        <w:spacing w:line="240" w:lineRule="auto"/>
      </w:pPr>
      <w:r>
        <w:separator/>
      </w:r>
    </w:p>
  </w:endnote>
  <w:endnote w:type="continuationSeparator" w:id="0">
    <w:p w:rsidR="00591670" w:rsidRDefault="00591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imHei">
    <w:altName w:val="黑体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670" w:rsidRDefault="00591670">
      <w:pPr>
        <w:spacing w:after="0"/>
      </w:pPr>
      <w:r>
        <w:separator/>
      </w:r>
    </w:p>
  </w:footnote>
  <w:footnote w:type="continuationSeparator" w:id="0">
    <w:p w:rsidR="00591670" w:rsidRDefault="005916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7B"/>
    <w:rsid w:val="00591670"/>
    <w:rsid w:val="00AE4165"/>
    <w:rsid w:val="00C16D7B"/>
    <w:rsid w:val="03897A1B"/>
    <w:rsid w:val="36AB13F0"/>
    <w:rsid w:val="72D4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E68D"/>
  <w15:docId w15:val="{63CC94BA-363D-4D2D-B693-2C3E7E4F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color w:val="000000"/>
      <w:sz w:val="22"/>
    </w:r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563C1" w:themeColor="hyperlink"/>
      <w:u w:val="single"/>
    </w:rPr>
  </w:style>
  <w:style w:type="paragraph" w:styleId="8">
    <w:name w:val="toc 8"/>
    <w:next w:val="a"/>
    <w:uiPriority w:val="39"/>
    <w:qFormat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160" w:line="264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styleId="a4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5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table" w:styleId="a6">
    <w:name w:val="Table Grid"/>
    <w:basedOn w:val="a1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">
    <w:name w:val="Footnote"/>
    <w:link w:val="Footnote1"/>
    <w:qFormat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ptzverevo.iro61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ptzverevo.iro61.ru/razdel-profilaktika_ekstremizma_i_terroriz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Azerty</cp:lastModifiedBy>
  <cp:revision>3</cp:revision>
  <dcterms:created xsi:type="dcterms:W3CDTF">2025-12-02T05:54:00Z</dcterms:created>
  <dcterms:modified xsi:type="dcterms:W3CDTF">2025-12-08T09:14:00Z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7A252DF0AB5242E89E31D3D52FF75ED1_13</vt:lpwstr>
  </property>
</Properties>
</file>