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26" w:rsidRDefault="0001701C" w:rsidP="00FD3926">
      <w:pPr>
        <w:jc w:val="center"/>
        <w:rPr>
          <w:rFonts w:ascii="Times New Roman" w:hAnsi="Times New Roman" w:cs="Times New Roman"/>
          <w:sz w:val="16"/>
          <w:szCs w:val="16"/>
        </w:rPr>
      </w:pPr>
      <w:r w:rsidRPr="0001701C">
        <w:rPr>
          <w:rFonts w:ascii="Times New Roman" w:hAnsi="Times New Roman" w:cs="Times New Roman"/>
          <w:sz w:val="16"/>
          <w:szCs w:val="16"/>
        </w:rPr>
        <w:t>Информация о численности обучающихся ГБПОУ РО "Торгово-промышленный техникум имени Л.Б. Ермина в г. Зверево"</w:t>
      </w:r>
    </w:p>
    <w:p w:rsidR="00166880" w:rsidRPr="0001701C" w:rsidRDefault="00136309" w:rsidP="0016688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bookmarkStart w:id="0" w:name="_GoBack"/>
      <w:bookmarkEnd w:id="0"/>
      <w:r w:rsidR="00166880">
        <w:rPr>
          <w:rFonts w:ascii="Times New Roman" w:hAnsi="Times New Roman" w:cs="Times New Roman"/>
          <w:sz w:val="16"/>
          <w:szCs w:val="16"/>
        </w:rPr>
        <w:t>а 01.12.2024 г.</w:t>
      </w:r>
    </w:p>
    <w:tbl>
      <w:tblPr>
        <w:tblStyle w:val="a3"/>
        <w:tblW w:w="16608" w:type="dxa"/>
        <w:tblInd w:w="-998" w:type="dxa"/>
        <w:tblLook w:val="04A0" w:firstRow="1" w:lastRow="0" w:firstColumn="1" w:lastColumn="0" w:noHBand="0" w:noVBand="1"/>
      </w:tblPr>
      <w:tblGrid>
        <w:gridCol w:w="468"/>
        <w:gridCol w:w="776"/>
        <w:gridCol w:w="1526"/>
        <w:gridCol w:w="1632"/>
        <w:gridCol w:w="1622"/>
        <w:gridCol w:w="962"/>
        <w:gridCol w:w="1322"/>
        <w:gridCol w:w="678"/>
        <w:gridCol w:w="1397"/>
        <w:gridCol w:w="678"/>
        <w:gridCol w:w="1397"/>
        <w:gridCol w:w="678"/>
        <w:gridCol w:w="1397"/>
        <w:gridCol w:w="678"/>
        <w:gridCol w:w="1397"/>
      </w:tblGrid>
      <w:tr w:rsidR="0058687F" w:rsidRPr="00D6398C" w:rsidTr="00A8621E">
        <w:tc>
          <w:tcPr>
            <w:tcW w:w="468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76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526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632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622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962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Форма обучения</w:t>
            </w:r>
          </w:p>
        </w:tc>
        <w:tc>
          <w:tcPr>
            <w:tcW w:w="1322" w:type="dxa"/>
            <w:vMerge w:val="restart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 xml:space="preserve">Общая численность обучающихся </w:t>
            </w:r>
          </w:p>
        </w:tc>
        <w:tc>
          <w:tcPr>
            <w:tcW w:w="8300" w:type="dxa"/>
            <w:gridSpan w:val="8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обучающихся за счет (кол-во человек) </w:t>
            </w:r>
          </w:p>
        </w:tc>
      </w:tr>
      <w:tr w:rsidR="0058687F" w:rsidRPr="00D6398C" w:rsidTr="00A8621E">
        <w:tc>
          <w:tcPr>
            <w:tcW w:w="468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2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бюджетных ассигнований федерального бюджета</w:t>
            </w:r>
          </w:p>
        </w:tc>
        <w:tc>
          <w:tcPr>
            <w:tcW w:w="2075" w:type="dxa"/>
            <w:gridSpan w:val="2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бюджетов субъектов Российской Федерации</w:t>
            </w:r>
          </w:p>
        </w:tc>
        <w:tc>
          <w:tcPr>
            <w:tcW w:w="2075" w:type="dxa"/>
            <w:gridSpan w:val="2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местных бюджетов</w:t>
            </w:r>
          </w:p>
        </w:tc>
        <w:tc>
          <w:tcPr>
            <w:tcW w:w="2075" w:type="dxa"/>
            <w:gridSpan w:val="2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по договорам об оказании платных образовательных услуг</w:t>
            </w:r>
          </w:p>
        </w:tc>
      </w:tr>
      <w:tr w:rsidR="00736A43" w:rsidRPr="00D6398C" w:rsidTr="00A8621E">
        <w:tc>
          <w:tcPr>
            <w:tcW w:w="468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97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 xml:space="preserve">из них численность обучающихся являющихся иностранными гражданами </w:t>
            </w:r>
          </w:p>
        </w:tc>
        <w:tc>
          <w:tcPr>
            <w:tcW w:w="678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97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из них численность обучающихся являющихся иностранными гражданами</w:t>
            </w:r>
          </w:p>
        </w:tc>
        <w:tc>
          <w:tcPr>
            <w:tcW w:w="678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97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из них численность обучающихся являющихся иностранными гражданами</w:t>
            </w:r>
          </w:p>
        </w:tc>
        <w:tc>
          <w:tcPr>
            <w:tcW w:w="678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97" w:type="dxa"/>
          </w:tcPr>
          <w:p w:rsidR="00A66894" w:rsidRPr="00D6398C" w:rsidRDefault="00A66894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из них численность обучающихся являющихся иностранными гражданами</w:t>
            </w:r>
          </w:p>
        </w:tc>
      </w:tr>
      <w:tr w:rsidR="00A8621E" w:rsidRPr="00D6398C" w:rsidTr="00A8621E">
        <w:tc>
          <w:tcPr>
            <w:tcW w:w="468" w:type="dxa"/>
          </w:tcPr>
          <w:p w:rsidR="00FD3926" w:rsidRPr="00D6398C" w:rsidRDefault="00D6398C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6" w:type="dxa"/>
          </w:tcPr>
          <w:p w:rsidR="00FD3926" w:rsidRPr="00D6398C" w:rsidRDefault="00D6398C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15.01.05</w:t>
            </w:r>
          </w:p>
        </w:tc>
        <w:tc>
          <w:tcPr>
            <w:tcW w:w="1526" w:type="dxa"/>
          </w:tcPr>
          <w:p w:rsidR="00FD3926" w:rsidRPr="00D6398C" w:rsidRDefault="00D6398C" w:rsidP="00EC2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Сварщик (ручной и частично механизированной сварки (наплавки))</w:t>
            </w:r>
          </w:p>
        </w:tc>
        <w:tc>
          <w:tcPr>
            <w:tcW w:w="1632" w:type="dxa"/>
          </w:tcPr>
          <w:p w:rsidR="00FD3926" w:rsidRPr="00D6398C" w:rsidRDefault="0058687F" w:rsidP="00EC2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FD3926" w:rsidRPr="00D6398C" w:rsidRDefault="00736A43" w:rsidP="00EC2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Сварщик (ручной и частично механизированной сварки (наплавки))</w:t>
            </w:r>
          </w:p>
        </w:tc>
        <w:tc>
          <w:tcPr>
            <w:tcW w:w="962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 </w:t>
            </w:r>
          </w:p>
        </w:tc>
        <w:tc>
          <w:tcPr>
            <w:tcW w:w="1322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78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97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D3926" w:rsidRPr="00D6398C" w:rsidRDefault="00736A43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8621E" w:rsidRPr="00D6398C" w:rsidTr="00A8621E">
        <w:tc>
          <w:tcPr>
            <w:tcW w:w="468" w:type="dxa"/>
          </w:tcPr>
          <w:p w:rsidR="00FD3926" w:rsidRPr="00D6398C" w:rsidRDefault="00D6398C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6" w:type="dxa"/>
          </w:tcPr>
          <w:p w:rsidR="00FD3926" w:rsidRPr="00D6398C" w:rsidRDefault="000E3B9F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08.01.0</w:t>
            </w:r>
            <w:r w:rsidR="00EC2C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6" w:type="dxa"/>
          </w:tcPr>
          <w:p w:rsidR="00FD3926" w:rsidRPr="00D6398C" w:rsidRDefault="00EC2C2A" w:rsidP="00EC2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общестроительных работ</w:t>
            </w:r>
          </w:p>
        </w:tc>
        <w:tc>
          <w:tcPr>
            <w:tcW w:w="1632" w:type="dxa"/>
          </w:tcPr>
          <w:p w:rsidR="00FD3926" w:rsidRPr="00D6398C" w:rsidRDefault="00EC2C2A" w:rsidP="00EC2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FD3926" w:rsidRPr="00D6398C" w:rsidRDefault="00610601" w:rsidP="00EC2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общестроительных работ</w:t>
            </w:r>
          </w:p>
        </w:tc>
        <w:tc>
          <w:tcPr>
            <w:tcW w:w="962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78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97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FD3926" w:rsidRPr="00D6398C" w:rsidRDefault="001D1331" w:rsidP="00FD3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8621E" w:rsidRPr="00D6398C" w:rsidTr="00A8621E">
        <w:tc>
          <w:tcPr>
            <w:tcW w:w="468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6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08.01.27</w:t>
            </w:r>
          </w:p>
        </w:tc>
        <w:tc>
          <w:tcPr>
            <w:tcW w:w="1526" w:type="dxa"/>
          </w:tcPr>
          <w:p w:rsidR="00A8621E" w:rsidRPr="00D6398C" w:rsidRDefault="00A8621E" w:rsidP="00A862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общестроительных работ</w:t>
            </w:r>
          </w:p>
        </w:tc>
        <w:tc>
          <w:tcPr>
            <w:tcW w:w="1632" w:type="dxa"/>
          </w:tcPr>
          <w:p w:rsidR="00A8621E" w:rsidRPr="00D6398C" w:rsidRDefault="00A8621E" w:rsidP="00A862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A8621E" w:rsidRPr="00D6398C" w:rsidRDefault="00A8621E" w:rsidP="00A862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общестроительных работ</w:t>
            </w:r>
          </w:p>
        </w:tc>
        <w:tc>
          <w:tcPr>
            <w:tcW w:w="962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 </w:t>
            </w:r>
          </w:p>
        </w:tc>
        <w:tc>
          <w:tcPr>
            <w:tcW w:w="1322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78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97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8621E" w:rsidRPr="00D6398C" w:rsidTr="00A8621E">
        <w:tc>
          <w:tcPr>
            <w:tcW w:w="468" w:type="dxa"/>
          </w:tcPr>
          <w:p w:rsidR="00A8621E" w:rsidRPr="00D6398C" w:rsidRDefault="00A8621E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38.01.02</w:t>
            </w:r>
          </w:p>
        </w:tc>
        <w:tc>
          <w:tcPr>
            <w:tcW w:w="1526" w:type="dxa"/>
          </w:tcPr>
          <w:p w:rsidR="00A8621E" w:rsidRPr="00D6398C" w:rsidRDefault="00834431" w:rsidP="00834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Продавец, контролер-кассир</w:t>
            </w:r>
          </w:p>
        </w:tc>
        <w:tc>
          <w:tcPr>
            <w:tcW w:w="1632" w:type="dxa"/>
          </w:tcPr>
          <w:p w:rsidR="00A8621E" w:rsidRPr="00D6398C" w:rsidRDefault="00834431" w:rsidP="00834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A8621E" w:rsidRPr="00D6398C" w:rsidRDefault="00834431" w:rsidP="00834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Продавец, контролер-кассир</w:t>
            </w:r>
          </w:p>
        </w:tc>
        <w:tc>
          <w:tcPr>
            <w:tcW w:w="962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8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97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A8621E" w:rsidRPr="00D6398C" w:rsidRDefault="00834431" w:rsidP="00A8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C7FA7" w:rsidRPr="00D6398C" w:rsidTr="00A8621E">
        <w:tc>
          <w:tcPr>
            <w:tcW w:w="468" w:type="dxa"/>
          </w:tcPr>
          <w:p w:rsidR="002C7FA7" w:rsidRPr="00D6398C" w:rsidRDefault="002C7FA7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9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</w:tcPr>
          <w:p w:rsidR="002C7FA7" w:rsidRPr="00D6398C" w:rsidRDefault="002C7FA7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09.01.03</w:t>
            </w:r>
          </w:p>
        </w:tc>
        <w:tc>
          <w:tcPr>
            <w:tcW w:w="1526" w:type="dxa"/>
          </w:tcPr>
          <w:p w:rsidR="002C7FA7" w:rsidRPr="00D6398C" w:rsidRDefault="002C7FA7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по обработке цифровой информации</w:t>
            </w:r>
          </w:p>
        </w:tc>
        <w:tc>
          <w:tcPr>
            <w:tcW w:w="1632" w:type="dxa"/>
          </w:tcPr>
          <w:p w:rsidR="002C7FA7" w:rsidRPr="00D6398C" w:rsidRDefault="002C7FA7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2C7FA7" w:rsidRPr="00D6398C" w:rsidRDefault="002C7FA7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по обработке цифровой информации</w:t>
            </w:r>
          </w:p>
        </w:tc>
        <w:tc>
          <w:tcPr>
            <w:tcW w:w="962" w:type="dxa"/>
          </w:tcPr>
          <w:p w:rsidR="002C7FA7" w:rsidRPr="00D6398C" w:rsidRDefault="002C7FA7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2C7FA7" w:rsidRPr="00D6398C" w:rsidRDefault="000E4A94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78" w:type="dxa"/>
          </w:tcPr>
          <w:p w:rsidR="002C7FA7" w:rsidRPr="00D6398C" w:rsidRDefault="000E4A94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0E4A94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0E4A94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97" w:type="dxa"/>
          </w:tcPr>
          <w:p w:rsidR="002C7FA7" w:rsidRPr="00D6398C" w:rsidRDefault="000E4A94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0E4A94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0E4A94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0E4A94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0E4A94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C7FA7" w:rsidRPr="00D6398C" w:rsidTr="00A8621E">
        <w:tc>
          <w:tcPr>
            <w:tcW w:w="468" w:type="dxa"/>
          </w:tcPr>
          <w:p w:rsidR="002C7FA7" w:rsidRPr="00D6398C" w:rsidRDefault="002C7FA7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6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09.01.03</w:t>
            </w:r>
          </w:p>
        </w:tc>
        <w:tc>
          <w:tcPr>
            <w:tcW w:w="1526" w:type="dxa"/>
          </w:tcPr>
          <w:p w:rsidR="002C7FA7" w:rsidRPr="00D6398C" w:rsidRDefault="002C7FA7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Оператор информационных систем и ресурсов</w:t>
            </w:r>
          </w:p>
        </w:tc>
        <w:tc>
          <w:tcPr>
            <w:tcW w:w="1632" w:type="dxa"/>
          </w:tcPr>
          <w:p w:rsidR="002C7FA7" w:rsidRPr="00D6398C" w:rsidRDefault="002C7FA7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квалифицированных рабочих, служащих</w:t>
            </w:r>
          </w:p>
        </w:tc>
        <w:tc>
          <w:tcPr>
            <w:tcW w:w="1622" w:type="dxa"/>
          </w:tcPr>
          <w:p w:rsidR="002C7FA7" w:rsidRPr="00D6398C" w:rsidRDefault="002C7FA7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Оператор информационных систем и ресурсов</w:t>
            </w:r>
          </w:p>
        </w:tc>
        <w:tc>
          <w:tcPr>
            <w:tcW w:w="962" w:type="dxa"/>
          </w:tcPr>
          <w:p w:rsidR="002C7FA7" w:rsidRPr="00D6398C" w:rsidRDefault="002C7FA7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8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97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B44AE1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C7FA7" w:rsidRPr="00D6398C" w:rsidTr="00A8621E">
        <w:tc>
          <w:tcPr>
            <w:tcW w:w="468" w:type="dxa"/>
          </w:tcPr>
          <w:p w:rsidR="002C7FA7" w:rsidRPr="00D6398C" w:rsidRDefault="002C7FA7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776" w:type="dxa"/>
          </w:tcPr>
          <w:p w:rsidR="002C7FA7" w:rsidRPr="00D6398C" w:rsidRDefault="00065FE9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38.02.05</w:t>
            </w:r>
          </w:p>
        </w:tc>
        <w:tc>
          <w:tcPr>
            <w:tcW w:w="1526" w:type="dxa"/>
          </w:tcPr>
          <w:p w:rsidR="002C7FA7" w:rsidRPr="00D6398C" w:rsidRDefault="00065FE9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Товароведение и экспертиза качества потребительских товаров </w:t>
            </w:r>
          </w:p>
        </w:tc>
        <w:tc>
          <w:tcPr>
            <w:tcW w:w="1632" w:type="dxa"/>
          </w:tcPr>
          <w:p w:rsidR="002C7FA7" w:rsidRPr="00D6398C" w:rsidRDefault="00065FE9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22" w:type="dxa"/>
          </w:tcPr>
          <w:p w:rsidR="002C7FA7" w:rsidRPr="00D6398C" w:rsidRDefault="000D64F8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Товароведение и экспертиза качества потребительских товаров</w:t>
            </w:r>
          </w:p>
        </w:tc>
        <w:tc>
          <w:tcPr>
            <w:tcW w:w="962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C7FA7" w:rsidRPr="00D6398C" w:rsidTr="00A8621E">
        <w:tc>
          <w:tcPr>
            <w:tcW w:w="468" w:type="dxa"/>
          </w:tcPr>
          <w:p w:rsidR="002C7FA7" w:rsidRPr="00D6398C" w:rsidRDefault="002C7FA7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6" w:type="dxa"/>
          </w:tcPr>
          <w:p w:rsidR="002C7FA7" w:rsidRPr="00D6398C" w:rsidRDefault="00065FE9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38.02.08</w:t>
            </w:r>
          </w:p>
        </w:tc>
        <w:tc>
          <w:tcPr>
            <w:tcW w:w="1526" w:type="dxa"/>
          </w:tcPr>
          <w:p w:rsidR="002C7FA7" w:rsidRPr="00D6398C" w:rsidRDefault="000D64F8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Торговое дело</w:t>
            </w:r>
          </w:p>
        </w:tc>
        <w:tc>
          <w:tcPr>
            <w:tcW w:w="1632" w:type="dxa"/>
          </w:tcPr>
          <w:p w:rsidR="002C7FA7" w:rsidRPr="00D6398C" w:rsidRDefault="00065FE9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22" w:type="dxa"/>
          </w:tcPr>
          <w:p w:rsidR="002C7FA7" w:rsidRPr="00D6398C" w:rsidRDefault="000D64F8" w:rsidP="002C7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Торговое дело</w:t>
            </w:r>
          </w:p>
        </w:tc>
        <w:tc>
          <w:tcPr>
            <w:tcW w:w="962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22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7" w:type="dxa"/>
          </w:tcPr>
          <w:p w:rsidR="002C7FA7" w:rsidRPr="00D6398C" w:rsidRDefault="00536465" w:rsidP="002C7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FD3926" w:rsidRPr="00FD3926" w:rsidRDefault="00FD3926" w:rsidP="00FD39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3926" w:rsidRPr="00FD3926" w:rsidSect="0016688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FD"/>
    <w:rsid w:val="0001701C"/>
    <w:rsid w:val="00065FE9"/>
    <w:rsid w:val="000D64F8"/>
    <w:rsid w:val="000E3B9F"/>
    <w:rsid w:val="000E4A94"/>
    <w:rsid w:val="00136309"/>
    <w:rsid w:val="00166880"/>
    <w:rsid w:val="001D1331"/>
    <w:rsid w:val="002C7FA7"/>
    <w:rsid w:val="00454C8F"/>
    <w:rsid w:val="00536465"/>
    <w:rsid w:val="005375A9"/>
    <w:rsid w:val="0058687F"/>
    <w:rsid w:val="00593693"/>
    <w:rsid w:val="00610601"/>
    <w:rsid w:val="00736A43"/>
    <w:rsid w:val="00834431"/>
    <w:rsid w:val="00A66894"/>
    <w:rsid w:val="00A8621E"/>
    <w:rsid w:val="00B44AE1"/>
    <w:rsid w:val="00B9055C"/>
    <w:rsid w:val="00C64EFD"/>
    <w:rsid w:val="00D6398C"/>
    <w:rsid w:val="00DD5B35"/>
    <w:rsid w:val="00EC2C2A"/>
    <w:rsid w:val="00F201C0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4BD6"/>
  <w15:chartTrackingRefBased/>
  <w15:docId w15:val="{A5FD249E-31D4-4F3D-94A1-605E11FD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 по УПР</cp:lastModifiedBy>
  <cp:revision>48</cp:revision>
  <dcterms:created xsi:type="dcterms:W3CDTF">2024-12-17T10:40:00Z</dcterms:created>
  <dcterms:modified xsi:type="dcterms:W3CDTF">2024-12-17T12:36:00Z</dcterms:modified>
</cp:coreProperties>
</file>