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3CE" w:rsidRPr="00843464" w:rsidRDefault="00843464" w:rsidP="00843464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b/>
          <w:sz w:val="28"/>
          <w:szCs w:val="28"/>
          <w:lang w:val="ru-RU"/>
        </w:rPr>
        <w:t>ОТЧЁТ</w:t>
      </w:r>
    </w:p>
    <w:p w:rsidR="008A33CE" w:rsidRPr="00843464" w:rsidRDefault="00843464" w:rsidP="00843464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b/>
          <w:sz w:val="28"/>
          <w:szCs w:val="28"/>
          <w:lang w:val="ru-RU"/>
        </w:rPr>
        <w:t>о работе уполномоченного по правам ребёнка</w:t>
      </w:r>
    </w:p>
    <w:p w:rsidR="008A33CE" w:rsidRDefault="00843464" w:rsidP="00843464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843464">
        <w:rPr>
          <w:rFonts w:cs="Times New Roman"/>
          <w:b/>
          <w:sz w:val="28"/>
          <w:szCs w:val="28"/>
          <w:lang w:val="ru-RU"/>
        </w:rPr>
        <w:t>в ГБПОУ РО «ТПТ»</w:t>
      </w:r>
      <w:r>
        <w:rPr>
          <w:rFonts w:cs="Times New Roman"/>
          <w:b/>
          <w:sz w:val="28"/>
          <w:szCs w:val="28"/>
          <w:lang w:val="ru-RU"/>
        </w:rPr>
        <w:t xml:space="preserve"> </w:t>
      </w:r>
      <w:r w:rsidRPr="00843464">
        <w:rPr>
          <w:rFonts w:cs="Times New Roman"/>
          <w:b/>
          <w:sz w:val="28"/>
          <w:szCs w:val="28"/>
          <w:lang w:val="ru-RU"/>
        </w:rPr>
        <w:t>за 2025–2026 учебный год</w:t>
      </w:r>
    </w:p>
    <w:p w:rsidR="00843464" w:rsidRPr="00843464" w:rsidRDefault="00843464" w:rsidP="00843464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Деятельность уполномоченного по правам ребёнка в ГБПОУ РО «ТПТ»</w:t>
      </w:r>
      <w:r w:rsidRPr="00843464">
        <w:rPr>
          <w:rFonts w:cs="Times New Roman"/>
          <w:sz w:val="28"/>
          <w:szCs w:val="28"/>
          <w:lang w:val="ru-RU"/>
        </w:rPr>
        <w:t xml:space="preserve"> в 2025–2026 учебном году была направлена на обеспечение и защиту прав, свобод и законных интересов обучающихся, повышение правовой культуры участников образовательного процесса, профилактику нарушений прав ребёнка, а также создание условий для комфортной </w:t>
      </w:r>
      <w:r w:rsidRPr="00843464">
        <w:rPr>
          <w:rFonts w:cs="Times New Roman"/>
          <w:sz w:val="28"/>
          <w:szCs w:val="28"/>
          <w:lang w:val="ru-RU"/>
        </w:rPr>
        <w:t>и безопасной образовательной среды в техникуме.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 xml:space="preserve">Работа велась в соответствии с планом, утверждённым приказом директора ГБПОУ РО «ТПТ» № 184 от 03 сентября 2025 г., и охватывала четыре основных направления: методическая работа, работа со студентами, работа </w:t>
      </w:r>
      <w:r w:rsidRPr="00843464">
        <w:rPr>
          <w:rFonts w:cs="Times New Roman"/>
          <w:sz w:val="28"/>
          <w:szCs w:val="28"/>
          <w:lang w:val="ru-RU"/>
        </w:rPr>
        <w:t>с родителями и работа с педагогами.</w:t>
      </w:r>
    </w:p>
    <w:p w:rsidR="008A33CE" w:rsidRP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b/>
          <w:sz w:val="28"/>
          <w:szCs w:val="28"/>
          <w:lang w:val="ru-RU"/>
        </w:rPr>
        <w:t>1. Методическая работа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 xml:space="preserve">В течение учебного года уполномоченный по правам ребёнка систематически изучал нормативно-правовую базу по защите прав человека, отслеживал изменения в федеральном и региональном законодательстве, </w:t>
      </w:r>
      <w:r w:rsidRPr="00843464">
        <w:rPr>
          <w:rFonts w:cs="Times New Roman"/>
          <w:sz w:val="28"/>
          <w:szCs w:val="28"/>
          <w:lang w:val="ru-RU"/>
        </w:rPr>
        <w:t>регулирующем права несовершеннолетних в сфере образования. Информация по правам ребёнка регулярно размещалась и обновлялась на сайте техникума, что обеспечивало доступность сведений для всех участников образовательного процесса.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Был заведён и вёлся на пост</w:t>
      </w:r>
      <w:r w:rsidRPr="00843464">
        <w:rPr>
          <w:rFonts w:cs="Times New Roman"/>
          <w:sz w:val="28"/>
          <w:szCs w:val="28"/>
          <w:lang w:val="ru-RU"/>
        </w:rPr>
        <w:t>оянной основе журнал регистрации обращений граждан (обучающихся, родителей, педагогов), в котором фиксировались все поступающие обращения, их содержание, сроки рассмотрения и результаты. Информационно-правовой стенд для родителей и студентов был оформлен в</w:t>
      </w:r>
      <w:r w:rsidRPr="00843464">
        <w:rPr>
          <w:rFonts w:cs="Times New Roman"/>
          <w:sz w:val="28"/>
          <w:szCs w:val="28"/>
          <w:lang w:val="ru-RU"/>
        </w:rPr>
        <w:t xml:space="preserve"> марте 2026 года и регулярно обновлялся в течение года — на нём размещались актуальные материалы по правовой тематике, контакты служб помощи и поддержки.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В рамках просветительской деятельности были разработаны и подготовлены к распространению буклеты с адр</w:t>
      </w:r>
      <w:r w:rsidRPr="00843464">
        <w:rPr>
          <w:rFonts w:cs="Times New Roman"/>
          <w:sz w:val="28"/>
          <w:szCs w:val="28"/>
          <w:lang w:val="ru-RU"/>
        </w:rPr>
        <w:t>есной помощью для родителей, учащихся и педагогов, содержащие информацию о правах ребёнка, контактных данных служб экстренного реагирования, телефонов доверия и организаций, оказывающих психологическую и правовую помощь.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Уполномоченный уделял внимание непр</w:t>
      </w:r>
      <w:r w:rsidRPr="00843464">
        <w:rPr>
          <w:rFonts w:cs="Times New Roman"/>
          <w:sz w:val="28"/>
          <w:szCs w:val="28"/>
          <w:lang w:val="ru-RU"/>
        </w:rPr>
        <w:t>ерывному самообразованию: изучал новые методические материалы, публикации по проблемам защиты прав детей, знакомился с передовым опытом коллег. В течение года принимал участие в семинарах и совещаниях уполномоченных по защите прав участников образовательно</w:t>
      </w:r>
      <w:r w:rsidRPr="00843464">
        <w:rPr>
          <w:rFonts w:cs="Times New Roman"/>
          <w:sz w:val="28"/>
          <w:szCs w:val="28"/>
          <w:lang w:val="ru-RU"/>
        </w:rPr>
        <w:t>го процесса на различных уровнях.</w:t>
      </w:r>
    </w:p>
    <w:p w:rsidR="008A33CE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В июне 2026 года был подготовлен настоящий отчёт о проделанной работе за 2025–2026 учебный год с размещением на сайте техникума. Также составлен план работы на новый 2026–2027 учебный год.</w:t>
      </w:r>
    </w:p>
    <w:p w:rsidR="00843464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:rsidR="008A33CE" w:rsidRP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b/>
          <w:sz w:val="28"/>
          <w:szCs w:val="28"/>
          <w:lang w:val="ru-RU"/>
        </w:rPr>
        <w:t>2. Работа со студентами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lastRenderedPageBreak/>
        <w:t>В течение</w:t>
      </w:r>
      <w:r w:rsidRPr="00843464">
        <w:rPr>
          <w:rFonts w:cs="Times New Roman"/>
          <w:sz w:val="28"/>
          <w:szCs w:val="28"/>
          <w:lang w:val="ru-RU"/>
        </w:rPr>
        <w:t xml:space="preserve"> учебного года были проведены тематические классные часы по следующей тематике: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«Правила студенческой жизни» — ознакомление обучающихся с правилами внутреннего распорядка, правами и обязанностями студентов;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 xml:space="preserve">«Безопасный интернет, или как не узнать </w:t>
      </w:r>
      <w:proofErr w:type="spellStart"/>
      <w:r w:rsidRPr="00843464">
        <w:rPr>
          <w:rFonts w:cs="Times New Roman"/>
          <w:sz w:val="28"/>
          <w:szCs w:val="28"/>
          <w:lang w:val="ru-RU"/>
        </w:rPr>
        <w:t>фейк</w:t>
      </w:r>
      <w:proofErr w:type="spellEnd"/>
      <w:r w:rsidRPr="00843464">
        <w:rPr>
          <w:rFonts w:cs="Times New Roman"/>
          <w:sz w:val="28"/>
          <w:szCs w:val="28"/>
          <w:lang w:val="ru-RU"/>
        </w:rPr>
        <w:t>» — ф</w:t>
      </w:r>
      <w:r w:rsidRPr="00843464">
        <w:rPr>
          <w:rFonts w:cs="Times New Roman"/>
          <w:sz w:val="28"/>
          <w:szCs w:val="28"/>
          <w:lang w:val="ru-RU"/>
        </w:rPr>
        <w:t xml:space="preserve">ормирование навыков критического мышления при работе с информацией в сети Интернет, распознавание </w:t>
      </w:r>
      <w:proofErr w:type="spellStart"/>
      <w:r w:rsidRPr="00843464">
        <w:rPr>
          <w:rFonts w:cs="Times New Roman"/>
          <w:sz w:val="28"/>
          <w:szCs w:val="28"/>
          <w:lang w:val="ru-RU"/>
        </w:rPr>
        <w:t>фейковых</w:t>
      </w:r>
      <w:proofErr w:type="spellEnd"/>
      <w:r w:rsidRPr="00843464">
        <w:rPr>
          <w:rFonts w:cs="Times New Roman"/>
          <w:sz w:val="28"/>
          <w:szCs w:val="28"/>
          <w:lang w:val="ru-RU"/>
        </w:rPr>
        <w:t xml:space="preserve"> новостей и дезинформации;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«Моя первая работа (трудовые права несовершеннолетних)» — разъяснение трудовых прав и гарантий для несовершеннолетних работ</w:t>
      </w:r>
      <w:r w:rsidRPr="00843464">
        <w:rPr>
          <w:rFonts w:cs="Times New Roman"/>
          <w:sz w:val="28"/>
          <w:szCs w:val="28"/>
          <w:lang w:val="ru-RU"/>
        </w:rPr>
        <w:t>ников, правил приёма на работу и условий труда;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«Правовые основы привлечения граждан к уголовной и административной ответственности» — правовое просвещение в области оснований и порядка привлечения к ответственности;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«Ответственность ребёнка в соответствии</w:t>
      </w:r>
      <w:r w:rsidRPr="00843464">
        <w:rPr>
          <w:rFonts w:cs="Times New Roman"/>
          <w:sz w:val="28"/>
          <w:szCs w:val="28"/>
          <w:lang w:val="ru-RU"/>
        </w:rPr>
        <w:t xml:space="preserve"> с российским законодательством» — изучение видов ответственности несовершеннолетних, возрастных порогов и последствий правонарушений;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«Гражданином быть обязан» — воспитание гражданской ответственности, правовой культуры и патриотизма.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В январе 2026 года б</w:t>
      </w:r>
      <w:r w:rsidRPr="00843464">
        <w:rPr>
          <w:rFonts w:cs="Times New Roman"/>
          <w:sz w:val="28"/>
          <w:szCs w:val="28"/>
          <w:lang w:val="ru-RU"/>
        </w:rPr>
        <w:t xml:space="preserve">ыли проведены тематические беседы «Ваш правовой статус: права, обязанности и ответственность от рождения до достижения совершеннолетия», в ходе которых обучающиеся получили комплексное представление об объёме своих прав и обязанностей на разных возрастных </w:t>
      </w:r>
      <w:r w:rsidRPr="00843464">
        <w:rPr>
          <w:rFonts w:cs="Times New Roman"/>
          <w:sz w:val="28"/>
          <w:szCs w:val="28"/>
          <w:lang w:val="ru-RU"/>
        </w:rPr>
        <w:t>этапах.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На постоянной основе осуществлялось индивидуальное консультирование обучающихся по вопросам прав ребёнка и их нарушению. Все поступающие обращения фиксировались в журнале регистрации, рассматривались в установленные сроки, по результатам принималис</w:t>
      </w:r>
      <w:r w:rsidRPr="00843464">
        <w:rPr>
          <w:rFonts w:cs="Times New Roman"/>
          <w:sz w:val="28"/>
          <w:szCs w:val="28"/>
          <w:lang w:val="ru-RU"/>
        </w:rPr>
        <w:t>ь соответствующие меры.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В течение года были организованы встречи с инспектором подразделения по делам несовершеннолетних (ПДН) с целью проведения лекций и бесед на правовую тематику. Такие встречи способствовали профилактике правонарушений среди несовершен</w:t>
      </w:r>
      <w:r w:rsidRPr="00843464">
        <w:rPr>
          <w:rFonts w:cs="Times New Roman"/>
          <w:sz w:val="28"/>
          <w:szCs w:val="28"/>
          <w:lang w:val="ru-RU"/>
        </w:rPr>
        <w:t>нолетних и формированию уважительного отношения к закону.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 xml:space="preserve">В апреле 2026 года был проведён конкурс рисунков и плакатов «Дети против жестокости», направленный на формирование нетерпимого отношения к любым проявлениям жестокости и насилия, развитие </w:t>
      </w:r>
      <w:proofErr w:type="gramStart"/>
      <w:r w:rsidRPr="00843464">
        <w:rPr>
          <w:rFonts w:cs="Times New Roman"/>
          <w:sz w:val="28"/>
          <w:szCs w:val="28"/>
          <w:lang w:val="ru-RU"/>
        </w:rPr>
        <w:t>творческих</w:t>
      </w:r>
      <w:r w:rsidRPr="00843464">
        <w:rPr>
          <w:rFonts w:cs="Times New Roman"/>
          <w:sz w:val="28"/>
          <w:szCs w:val="28"/>
          <w:lang w:val="ru-RU"/>
        </w:rPr>
        <w:t xml:space="preserve"> способностей</w:t>
      </w:r>
      <w:proofErr w:type="gramEnd"/>
      <w:r w:rsidRPr="00843464">
        <w:rPr>
          <w:rFonts w:cs="Times New Roman"/>
          <w:sz w:val="28"/>
          <w:szCs w:val="28"/>
          <w:lang w:val="ru-RU"/>
        </w:rPr>
        <w:t xml:space="preserve"> обучающихся и привлечение их внимания к проблеме защиты прав детей. В конкурсе приняли активное участие студенты техникума.</w:t>
      </w:r>
    </w:p>
    <w:p w:rsidR="008A33CE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На протяжении всего учебного года проводились тематические беседы «Подростки и вызовы современного общества», охватыва</w:t>
      </w:r>
      <w:r w:rsidRPr="00843464">
        <w:rPr>
          <w:rFonts w:cs="Times New Roman"/>
          <w:sz w:val="28"/>
          <w:szCs w:val="28"/>
          <w:lang w:val="ru-RU"/>
        </w:rPr>
        <w:t>ющие актуальные проблемы молодёжи: информационная безопасность, здоровый образ жизни, противоправное поведение, межличностные конфликты и пути их разрешения.</w:t>
      </w:r>
    </w:p>
    <w:p w:rsid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:rsidR="00843464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:rsidR="008A33CE" w:rsidRP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b/>
          <w:sz w:val="28"/>
          <w:szCs w:val="28"/>
          <w:lang w:val="ru-RU"/>
        </w:rPr>
        <w:t>3. Работа с родителями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lastRenderedPageBreak/>
        <w:t>В течение учебного года осуществлялось индивидуальное консультирование роди</w:t>
      </w:r>
      <w:r w:rsidRPr="00843464">
        <w:rPr>
          <w:rFonts w:cs="Times New Roman"/>
          <w:sz w:val="28"/>
          <w:szCs w:val="28"/>
          <w:lang w:val="ru-RU"/>
        </w:rPr>
        <w:t>телей по вопросам прав ребёнка, прав родителей и их нарушению. Обращения, поступающие от родителей, регистрировались в журнале, анализировались и решались в индивидуальном порядке с привлечением при необходимости администрации техникума, педагогов-психолог</w:t>
      </w:r>
      <w:r w:rsidRPr="00843464">
        <w:rPr>
          <w:rFonts w:cs="Times New Roman"/>
          <w:sz w:val="28"/>
          <w:szCs w:val="28"/>
          <w:lang w:val="ru-RU"/>
        </w:rPr>
        <w:t>ов и других специалистов.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На родительских собраниях были подготовлены и проведены выступления по следующим темам: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 xml:space="preserve">«О правах участников общеобразовательного процесса» — разъяснение прав и обязанностей всех участников образовательных отношений (обучающихся, </w:t>
      </w:r>
      <w:r w:rsidRPr="00843464">
        <w:rPr>
          <w:rFonts w:cs="Times New Roman"/>
          <w:sz w:val="28"/>
          <w:szCs w:val="28"/>
          <w:lang w:val="ru-RU"/>
        </w:rPr>
        <w:t>родителей, педагогов);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«Обязанности родителей в отношении своих несовершеннолетних детей» — информирование о правовой ответственности родителей, их обязанностях по воспитанию, содержанию и образованию детей.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Уполномоченный оказывал содействие в регулирован</w:t>
      </w:r>
      <w:r w:rsidRPr="00843464">
        <w:rPr>
          <w:rFonts w:cs="Times New Roman"/>
          <w:sz w:val="28"/>
          <w:szCs w:val="28"/>
          <w:lang w:val="ru-RU"/>
        </w:rPr>
        <w:t>ии взаимоотношений родителей с детьми в конфликтных ситуациях, выступая в роли медиатора и помогая сторонам достичь взаимопонимания без эскалации конфликта.</w:t>
      </w:r>
    </w:p>
    <w:p w:rsidR="00843464" w:rsidRDefault="00843464" w:rsidP="00843464">
      <w:pPr>
        <w:spacing w:after="0" w:line="240" w:lineRule="auto"/>
        <w:ind w:firstLine="720"/>
        <w:rPr>
          <w:rFonts w:cs="Times New Roman"/>
          <w:b/>
          <w:sz w:val="28"/>
          <w:szCs w:val="28"/>
          <w:lang w:val="ru-RU"/>
        </w:rPr>
      </w:pPr>
    </w:p>
    <w:p w:rsidR="008A33CE" w:rsidRP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b/>
          <w:sz w:val="28"/>
          <w:szCs w:val="28"/>
          <w:lang w:val="ru-RU"/>
        </w:rPr>
        <w:t>4. Работа с педагогами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В течение года проводилось индивидуальное консультирование педагогов по вопр</w:t>
      </w:r>
      <w:r w:rsidRPr="00843464">
        <w:rPr>
          <w:rFonts w:cs="Times New Roman"/>
          <w:sz w:val="28"/>
          <w:szCs w:val="28"/>
          <w:lang w:val="ru-RU"/>
        </w:rPr>
        <w:t>осам их профессиональных прав, а также по вопросам защиты прав детей в образовательной среде. Все обращения педагогов фиксировались и рассматривались в установленном порядке.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Для педагогического сообщества был организован лекторий по проблемам жестокого об</w:t>
      </w:r>
      <w:r w:rsidRPr="00843464">
        <w:rPr>
          <w:rFonts w:cs="Times New Roman"/>
          <w:sz w:val="28"/>
          <w:szCs w:val="28"/>
          <w:lang w:val="ru-RU"/>
        </w:rPr>
        <w:t>ращения с детьми со стороны взрослых участников образовательного процесса. В рамках лектория рассматривались вопросы распознавания признаков жестокого обращения, алгоритма действий педагогов при выявлении случаев насилия над детьми, ответственности за жест</w:t>
      </w:r>
      <w:r w:rsidRPr="00843464">
        <w:rPr>
          <w:rFonts w:cs="Times New Roman"/>
          <w:sz w:val="28"/>
          <w:szCs w:val="28"/>
          <w:lang w:val="ru-RU"/>
        </w:rPr>
        <w:t>окое обращение, а также профилактические меры.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Уполномоченный выступал на педагогических советах с докладами и сообщениями по актуальным вопросам защиты прав участников образовательного процесса, анализом обращений и результатами своей деятельности.</w:t>
      </w:r>
    </w:p>
    <w:p w:rsidR="00843464" w:rsidRDefault="00843464" w:rsidP="00843464">
      <w:pPr>
        <w:spacing w:after="0" w:line="240" w:lineRule="auto"/>
        <w:ind w:firstLine="720"/>
        <w:rPr>
          <w:rFonts w:cs="Times New Roman"/>
          <w:b/>
          <w:sz w:val="28"/>
          <w:szCs w:val="28"/>
        </w:rPr>
      </w:pPr>
    </w:p>
    <w:p w:rsidR="008A33CE" w:rsidRP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b/>
          <w:sz w:val="28"/>
          <w:szCs w:val="28"/>
          <w:lang w:val="ru-RU"/>
        </w:rPr>
        <w:t>5. Сво</w:t>
      </w:r>
      <w:r w:rsidRPr="00843464">
        <w:rPr>
          <w:rFonts w:cs="Times New Roman"/>
          <w:b/>
          <w:sz w:val="28"/>
          <w:szCs w:val="28"/>
          <w:lang w:val="ru-RU"/>
        </w:rPr>
        <w:t>дная информация о проделанной работе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5102"/>
        <w:gridCol w:w="2268"/>
        <w:gridCol w:w="1804"/>
      </w:tblGrid>
      <w:tr w:rsidR="008A33CE" w:rsidRPr="00843464">
        <w:trPr>
          <w:jc w:val="center"/>
        </w:trPr>
        <w:tc>
          <w:tcPr>
            <w:tcW w:w="680" w:type="dxa"/>
            <w:shd w:val="clear" w:color="auto" w:fill="4472C4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02" w:type="dxa"/>
            <w:shd w:val="clear" w:color="auto" w:fill="4472C4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268" w:type="dxa"/>
            <w:shd w:val="clear" w:color="auto" w:fill="4472C4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b/>
                <w:sz w:val="28"/>
                <w:szCs w:val="28"/>
              </w:rPr>
              <w:t>Срок проведения</w:t>
            </w:r>
          </w:p>
        </w:tc>
        <w:tc>
          <w:tcPr>
            <w:tcW w:w="1701" w:type="dxa"/>
            <w:shd w:val="clear" w:color="auto" w:fill="4472C4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b/>
                <w:sz w:val="28"/>
                <w:szCs w:val="28"/>
              </w:rPr>
              <w:t>Статус выполнения</w:t>
            </w:r>
          </w:p>
        </w:tc>
      </w:tr>
      <w:tr w:rsidR="008A33CE" w:rsidRPr="00843464">
        <w:trPr>
          <w:jc w:val="center"/>
        </w:trPr>
        <w:tc>
          <w:tcPr>
            <w:tcW w:w="1701" w:type="dxa"/>
            <w:gridSpan w:val="4"/>
            <w:shd w:val="clear" w:color="auto" w:fill="D9E2F3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b/>
                <w:sz w:val="28"/>
                <w:szCs w:val="28"/>
              </w:rPr>
              <w:t>Методическая работа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Изучение нормативно-правовой базы по защите прав человека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Работа с сайтом (размещение и обновление информации)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Создание и ведение журнала регистрации обращений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Оформление и обновление информационно-правового стенда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spellStart"/>
            <w:r w:rsidRPr="00843464">
              <w:rPr>
                <w:rFonts w:cs="Times New Roman"/>
                <w:sz w:val="28"/>
                <w:szCs w:val="28"/>
              </w:rPr>
              <w:t>Март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2026 / в течение года</w:t>
            </w:r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Создание буклетов с адресной помощью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Непрерывное самообразование, изучение новой информации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Участие в семинарах и совещаниях уполномоченных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Подготовка отчёта, размещение на сайте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spellStart"/>
            <w:r w:rsidRPr="00843464">
              <w:rPr>
                <w:rFonts w:cs="Times New Roman"/>
                <w:sz w:val="28"/>
                <w:szCs w:val="28"/>
              </w:rPr>
              <w:t>Июнь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 xml:space="preserve">Составление плана </w:t>
            </w:r>
            <w:r w:rsidRPr="00843464">
              <w:rPr>
                <w:rFonts w:cs="Times New Roman"/>
                <w:sz w:val="28"/>
                <w:szCs w:val="28"/>
                <w:lang w:val="ru-RU"/>
              </w:rPr>
              <w:t xml:space="preserve">работы на 2026–2027 </w:t>
            </w:r>
            <w:proofErr w:type="spellStart"/>
            <w:r w:rsidRPr="00843464">
              <w:rPr>
                <w:rFonts w:cs="Times New Roman"/>
                <w:sz w:val="28"/>
                <w:szCs w:val="28"/>
                <w:lang w:val="ru-RU"/>
              </w:rPr>
              <w:t>уч.г</w:t>
            </w:r>
            <w:proofErr w:type="spellEnd"/>
            <w:r w:rsidRPr="00843464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spellStart"/>
            <w:r w:rsidRPr="00843464">
              <w:rPr>
                <w:rFonts w:cs="Times New Roman"/>
                <w:sz w:val="28"/>
                <w:szCs w:val="28"/>
              </w:rPr>
              <w:t>Июнь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1701" w:type="dxa"/>
            <w:gridSpan w:val="4"/>
            <w:shd w:val="clear" w:color="auto" w:fill="D9E2F3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b/>
                <w:sz w:val="28"/>
                <w:szCs w:val="28"/>
              </w:rPr>
              <w:t>Работа со студентами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Тематические классные часы (6 тем)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Беседы «Ваш правовой статус»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Январь 2026</w:t>
            </w:r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Индивидуальное консультирование, работа с обращениями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Встречи с инспектором ПДН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Конкурс рисунков и плакатов «Дети против жестокости»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spellStart"/>
            <w:r w:rsidRPr="00843464">
              <w:rPr>
                <w:rFonts w:cs="Times New Roman"/>
                <w:sz w:val="28"/>
                <w:szCs w:val="28"/>
              </w:rPr>
              <w:t>Апрель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Беседы «Подростки и вызовы современного общества»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1701" w:type="dxa"/>
            <w:gridSpan w:val="4"/>
            <w:shd w:val="clear" w:color="auto" w:fill="D9E2F3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b/>
                <w:sz w:val="28"/>
                <w:szCs w:val="28"/>
              </w:rPr>
              <w:t>Работа с родителями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Индивидуальное консультирование родителей, работа с обращениями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Выступления на родительских собраниях (2 темы)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Содействие в регулировании конфликтных ситуаций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1701" w:type="dxa"/>
            <w:gridSpan w:val="4"/>
            <w:shd w:val="clear" w:color="auto" w:fill="D9E2F3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b/>
                <w:sz w:val="28"/>
                <w:szCs w:val="28"/>
              </w:rPr>
              <w:t xml:space="preserve">Работа с </w:t>
            </w:r>
            <w:r w:rsidRPr="00843464">
              <w:rPr>
                <w:rFonts w:cs="Times New Roman"/>
                <w:b/>
                <w:sz w:val="28"/>
                <w:szCs w:val="28"/>
              </w:rPr>
              <w:t>педагогами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Индивидуальное консультирование педагогов, работа с обращениями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843464">
              <w:rPr>
                <w:rFonts w:cs="Times New Roman"/>
                <w:sz w:val="28"/>
                <w:szCs w:val="28"/>
                <w:lang w:val="ru-RU"/>
              </w:rPr>
              <w:t>Лекторий по проблемам жестокого обращения с детьми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течение</w:t>
            </w:r>
            <w:proofErr w:type="spellEnd"/>
            <w:r w:rsidRPr="008434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43464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  <w:tr w:rsidR="008A33CE" w:rsidRPr="00843464">
        <w:trPr>
          <w:jc w:val="center"/>
        </w:trPr>
        <w:tc>
          <w:tcPr>
            <w:tcW w:w="680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5102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Выступления на педагогических советах</w:t>
            </w:r>
          </w:p>
        </w:tc>
        <w:tc>
          <w:tcPr>
            <w:tcW w:w="2268" w:type="dxa"/>
          </w:tcPr>
          <w:p w:rsidR="008A33CE" w:rsidRPr="00843464" w:rsidRDefault="00843464" w:rsidP="008434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</w:tcPr>
          <w:p w:rsidR="008A33CE" w:rsidRPr="00843464" w:rsidRDefault="00843464" w:rsidP="0084346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843464">
              <w:rPr>
                <w:rFonts w:cs="Times New Roman"/>
                <w:sz w:val="28"/>
                <w:szCs w:val="28"/>
              </w:rPr>
              <w:t>Выполнено</w:t>
            </w:r>
          </w:p>
        </w:tc>
      </w:tr>
    </w:tbl>
    <w:p w:rsidR="008A33CE" w:rsidRPr="00843464" w:rsidRDefault="008A33CE" w:rsidP="00843464">
      <w:pPr>
        <w:spacing w:after="0" w:line="240" w:lineRule="auto"/>
        <w:rPr>
          <w:rFonts w:cs="Times New Roman"/>
          <w:sz w:val="28"/>
          <w:szCs w:val="28"/>
        </w:rPr>
      </w:pPr>
    </w:p>
    <w:p w:rsidR="008A33CE" w:rsidRP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</w:rPr>
      </w:pPr>
      <w:r w:rsidRPr="00843464">
        <w:rPr>
          <w:rFonts w:cs="Times New Roman"/>
          <w:b/>
          <w:sz w:val="28"/>
          <w:szCs w:val="28"/>
        </w:rPr>
        <w:t xml:space="preserve">6. </w:t>
      </w:r>
      <w:r w:rsidRPr="00843464">
        <w:rPr>
          <w:rFonts w:cs="Times New Roman"/>
          <w:b/>
          <w:sz w:val="28"/>
          <w:szCs w:val="28"/>
        </w:rPr>
        <w:t>Выводы</w:t>
      </w:r>
    </w:p>
    <w:p w:rsidR="008A33CE" w:rsidRPr="00843464" w:rsidRDefault="00843464" w:rsidP="0084346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Анализ деятельности уполномоченного по правам ребёнка в ГБПОУ РО «ТПТ» за 2025–2026 учебный год позволяет сделать следующие выводы:</w:t>
      </w:r>
    </w:p>
    <w:p w:rsidR="008A33CE" w:rsidRPr="00843464" w:rsidRDefault="00843464" w:rsidP="00843464">
      <w:pPr>
        <w:pStyle w:val="a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Запланированные мероприятия выполнены в полном объёме. Все пункты плана работы реализованы в установленные сроки.</w:t>
      </w:r>
    </w:p>
    <w:p w:rsidR="008A33CE" w:rsidRPr="00843464" w:rsidRDefault="00843464" w:rsidP="00843464">
      <w:pPr>
        <w:pStyle w:val="a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Систематическая методическая работа обеспечила актуальность и доступность правовой информации для всех участников образовательного процесса.</w:t>
      </w:r>
    </w:p>
    <w:p w:rsidR="008A33CE" w:rsidRPr="00843464" w:rsidRDefault="00843464" w:rsidP="00843464">
      <w:pPr>
        <w:pStyle w:val="a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lastRenderedPageBreak/>
        <w:t>Работа со студентами способствовала повышению правовой грамотности обучающихся, формированию ответственного отношен</w:t>
      </w:r>
      <w:r w:rsidRPr="00843464">
        <w:rPr>
          <w:rFonts w:cs="Times New Roman"/>
          <w:sz w:val="28"/>
          <w:szCs w:val="28"/>
          <w:lang w:val="ru-RU"/>
        </w:rPr>
        <w:t>ия к своим правам и обязанностям, профилактике правонарушений.</w:t>
      </w:r>
    </w:p>
    <w:p w:rsidR="008A33CE" w:rsidRPr="00843464" w:rsidRDefault="00843464" w:rsidP="00843464">
      <w:pPr>
        <w:pStyle w:val="a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Работа с родителями позволила укрепить сотрудничество между семьёй и образовательным учреждением, повысить уровень правовой культуры родителей.</w:t>
      </w:r>
    </w:p>
    <w:p w:rsidR="008A33CE" w:rsidRPr="00843464" w:rsidRDefault="00843464" w:rsidP="00843464">
      <w:pPr>
        <w:pStyle w:val="a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Работа с педагогами способствовала созданию безоп</w:t>
      </w:r>
      <w:r w:rsidRPr="00843464">
        <w:rPr>
          <w:rFonts w:cs="Times New Roman"/>
          <w:sz w:val="28"/>
          <w:szCs w:val="28"/>
          <w:lang w:val="ru-RU"/>
        </w:rPr>
        <w:t>асной образовательной среды, профилактике жестокого обращения с детьми и повышению правовой компетентности педагогических работников.</w:t>
      </w:r>
    </w:p>
    <w:p w:rsidR="008A33CE" w:rsidRDefault="00843464" w:rsidP="00843464">
      <w:pPr>
        <w:pStyle w:val="a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Журнал регистрации обращений показал, что наиболее частыми темами обращений были вопросы, связанные с конфликтными ситуаци</w:t>
      </w:r>
      <w:r w:rsidRPr="00843464">
        <w:rPr>
          <w:rFonts w:cs="Times New Roman"/>
          <w:sz w:val="28"/>
          <w:szCs w:val="28"/>
          <w:lang w:val="ru-RU"/>
        </w:rPr>
        <w:t>ями в учебном процессе и разъяснением прав участников образовательных отношений.</w:t>
      </w:r>
    </w:p>
    <w:p w:rsidR="00843464" w:rsidRPr="00843464" w:rsidRDefault="00843464" w:rsidP="00843464">
      <w:pPr>
        <w:pStyle w:val="a"/>
        <w:numPr>
          <w:ilvl w:val="0"/>
          <w:numId w:val="0"/>
        </w:numPr>
        <w:spacing w:after="0" w:line="240" w:lineRule="auto"/>
        <w:ind w:left="720"/>
        <w:rPr>
          <w:rFonts w:cs="Times New Roman"/>
          <w:sz w:val="28"/>
          <w:szCs w:val="28"/>
          <w:lang w:val="ru-RU"/>
        </w:rPr>
      </w:pPr>
    </w:p>
    <w:p w:rsidR="008A33CE" w:rsidRP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b/>
          <w:sz w:val="28"/>
          <w:szCs w:val="28"/>
          <w:lang w:val="ru-RU"/>
        </w:rPr>
        <w:t>7. Перспективы развития на 2026–2027 учебный год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Расширение форматов взаимодействия со студентами с использованием цифровых технологий и онлайн-платформ;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Углубление сотрудниче</w:t>
      </w:r>
      <w:r w:rsidRPr="00843464">
        <w:rPr>
          <w:rFonts w:cs="Times New Roman"/>
          <w:sz w:val="28"/>
          <w:szCs w:val="28"/>
          <w:lang w:val="ru-RU"/>
        </w:rPr>
        <w:t>ства с правоохранительными органами, социальными службами и общественными организациями;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Развитие системы медиации в образовательной среде для разрешения конфликтов;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 xml:space="preserve">Усиление работы по профилактике </w:t>
      </w:r>
      <w:proofErr w:type="spellStart"/>
      <w:r w:rsidRPr="00843464">
        <w:rPr>
          <w:rFonts w:cs="Times New Roman"/>
          <w:sz w:val="28"/>
          <w:szCs w:val="28"/>
          <w:lang w:val="ru-RU"/>
        </w:rPr>
        <w:t>кибербуллинга</w:t>
      </w:r>
      <w:proofErr w:type="spellEnd"/>
      <w:r w:rsidRPr="00843464">
        <w:rPr>
          <w:rFonts w:cs="Times New Roman"/>
          <w:sz w:val="28"/>
          <w:szCs w:val="28"/>
          <w:lang w:val="ru-RU"/>
        </w:rPr>
        <w:t xml:space="preserve"> и информационной безопасности несовершенноле</w:t>
      </w:r>
      <w:r w:rsidRPr="00843464">
        <w:rPr>
          <w:rFonts w:cs="Times New Roman"/>
          <w:sz w:val="28"/>
          <w:szCs w:val="28"/>
          <w:lang w:val="ru-RU"/>
        </w:rPr>
        <w:t>тних;</w:t>
      </w:r>
    </w:p>
    <w:p w:rsidR="008A33CE" w:rsidRPr="00843464" w:rsidRDefault="00843464" w:rsidP="00843464">
      <w:pPr>
        <w:pStyle w:val="a0"/>
        <w:spacing w:after="0" w:line="240" w:lineRule="auto"/>
        <w:ind w:left="0" w:firstLine="720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Повышение квалификации и профессионального уровня уполномоченного через участие в профильных семинарах, конференциях и курсах.</w:t>
      </w:r>
    </w:p>
    <w:p w:rsidR="008A33CE" w:rsidRDefault="008A33CE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</w:p>
    <w:p w:rsid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</w:p>
    <w:p w:rsid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</w:p>
    <w:p w:rsid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</w:p>
    <w:p w:rsid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</w:p>
    <w:p w:rsidR="00843464" w:rsidRPr="00843464" w:rsidRDefault="00843464" w:rsidP="00843464">
      <w:pPr>
        <w:spacing w:after="0" w:line="240" w:lineRule="auto"/>
        <w:ind w:firstLine="720"/>
        <w:rPr>
          <w:rFonts w:cs="Times New Roman"/>
          <w:sz w:val="28"/>
          <w:szCs w:val="28"/>
          <w:lang w:val="ru-RU"/>
        </w:rPr>
      </w:pPr>
      <w:bookmarkStart w:id="0" w:name="_GoBack"/>
      <w:bookmarkEnd w:id="0"/>
    </w:p>
    <w:p w:rsidR="008A33CE" w:rsidRPr="00843464" w:rsidRDefault="00843464" w:rsidP="00843464">
      <w:pPr>
        <w:spacing w:after="0" w:line="240" w:lineRule="auto"/>
        <w:jc w:val="right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Уполномоченный по правам ребёнка</w:t>
      </w:r>
    </w:p>
    <w:p w:rsidR="008A33CE" w:rsidRPr="00843464" w:rsidRDefault="00843464" w:rsidP="00843464">
      <w:pPr>
        <w:spacing w:after="0" w:line="240" w:lineRule="auto"/>
        <w:jc w:val="right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>в ГБПОУ РО «ТПТ»</w:t>
      </w:r>
    </w:p>
    <w:p w:rsidR="00843464" w:rsidRPr="00843464" w:rsidRDefault="00843464" w:rsidP="00843464">
      <w:pPr>
        <w:spacing w:after="0" w:line="240" w:lineRule="auto"/>
        <w:jc w:val="right"/>
        <w:rPr>
          <w:rFonts w:cs="Times New Roman"/>
          <w:sz w:val="28"/>
          <w:szCs w:val="28"/>
          <w:lang w:val="ru-RU"/>
        </w:rPr>
      </w:pPr>
      <w:r w:rsidRPr="00843464">
        <w:rPr>
          <w:rFonts w:cs="Times New Roman"/>
          <w:sz w:val="28"/>
          <w:szCs w:val="28"/>
          <w:lang w:val="ru-RU"/>
        </w:rPr>
        <w:t xml:space="preserve">Ибрагимова И.А. 30.06.2026 г. </w:t>
      </w:r>
    </w:p>
    <w:sectPr w:rsidR="00843464" w:rsidRPr="00843464" w:rsidSect="00843464">
      <w:pgSz w:w="12240" w:h="15840"/>
      <w:pgMar w:top="709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3464"/>
    <w:rsid w:val="008A33C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59455"/>
  <w14:defaultImageDpi w14:val="300"/>
  <w15:docId w15:val="{9B0058BC-E635-4E11-AD63-EAB6E2A7A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3672E4-0EA0-4469-8EEF-6308EE5D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1541</Words>
  <Characters>8789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Azerty</cp:lastModifiedBy>
  <cp:revision>2</cp:revision>
  <dcterms:created xsi:type="dcterms:W3CDTF">2026-10-01T10:52:00Z</dcterms:created>
  <dcterms:modified xsi:type="dcterms:W3CDTF">2026-10-01T10:52:00Z</dcterms:modified>
  <cp:category/>
</cp:coreProperties>
</file>